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3F4C" w14:textId="77777777" w:rsidR="00B84E49" w:rsidRDefault="00B84E49"/>
    <w:p w14:paraId="03C42EF3" w14:textId="0DBFDB63" w:rsidR="005F3D9D" w:rsidRDefault="00F2122F" w:rsidP="00F2122F">
      <w:pPr>
        <w:rPr>
          <w:rFonts w:cs="Tahoma"/>
          <w:b/>
          <w:color w:val="005F33"/>
          <w:spacing w:val="40"/>
          <w:sz w:val="52"/>
          <w:szCs w:val="52"/>
        </w:rPr>
      </w:pPr>
      <w:r>
        <w:rPr>
          <w:b/>
          <w:sz w:val="48"/>
          <w:szCs w:val="48"/>
        </w:rPr>
        <w:t xml:space="preserve">  </w:t>
      </w:r>
      <w:r w:rsidR="009D7DF6" w:rsidRPr="00E60DAB">
        <w:rPr>
          <w:rFonts w:cs="Tahoma"/>
          <w:b/>
          <w:color w:val="005F33"/>
          <w:spacing w:val="40"/>
          <w:sz w:val="52"/>
          <w:szCs w:val="52"/>
        </w:rPr>
        <w:t>PASPORT MÍSTNÍCH KOMUNIKACÍ</w:t>
      </w:r>
      <w:r w:rsidR="00ED4884" w:rsidRPr="00E60DAB">
        <w:rPr>
          <w:rFonts w:cs="Tahoma"/>
          <w:b/>
          <w:color w:val="005F33"/>
          <w:spacing w:val="40"/>
          <w:sz w:val="52"/>
          <w:szCs w:val="52"/>
        </w:rPr>
        <w:t xml:space="preserve"> </w:t>
      </w:r>
    </w:p>
    <w:p w14:paraId="55D4CF7B" w14:textId="77777777" w:rsidR="003D4944" w:rsidRPr="00E60DAB" w:rsidRDefault="003D4944" w:rsidP="005F3D9D">
      <w:pPr>
        <w:jc w:val="center"/>
        <w:rPr>
          <w:rFonts w:cs="TitilliumMaps26L"/>
          <w:sz w:val="44"/>
        </w:rPr>
      </w:pPr>
    </w:p>
    <w:p w14:paraId="6D8C2049" w14:textId="77777777" w:rsidR="006E03B9" w:rsidRPr="00E60DAB" w:rsidRDefault="006E03B9" w:rsidP="005F3D9D">
      <w:pPr>
        <w:jc w:val="center"/>
        <w:rPr>
          <w:rFonts w:cs="Tahoma"/>
          <w:spacing w:val="40"/>
          <w:sz w:val="52"/>
          <w:szCs w:val="48"/>
        </w:rPr>
      </w:pPr>
    </w:p>
    <w:p w14:paraId="6D0A7F76" w14:textId="1B0AA2AF" w:rsidR="006E03B9" w:rsidRPr="00E60DAB" w:rsidRDefault="00F928A8" w:rsidP="005F3D9D">
      <w:pPr>
        <w:jc w:val="center"/>
        <w:rPr>
          <w:rFonts w:cs="Tahoma"/>
          <w:b/>
          <w:spacing w:val="40"/>
          <w:sz w:val="52"/>
          <w:szCs w:val="48"/>
        </w:rPr>
      </w:pPr>
      <w:r>
        <w:rPr>
          <w:rFonts w:cs="Tahoma"/>
          <w:b/>
          <w:spacing w:val="40"/>
          <w:sz w:val="52"/>
          <w:szCs w:val="48"/>
        </w:rPr>
        <w:t>PRACE</w:t>
      </w:r>
    </w:p>
    <w:p w14:paraId="1849CC7D" w14:textId="3BB24AB1" w:rsidR="005F3D9D" w:rsidRPr="00E60DAB" w:rsidRDefault="009D7DF6" w:rsidP="005F3D9D">
      <w:pPr>
        <w:jc w:val="center"/>
        <w:rPr>
          <w:rFonts w:cs="TitilliumMaps26L"/>
          <w:sz w:val="52"/>
          <w:szCs w:val="48"/>
        </w:rPr>
      </w:pPr>
      <w:r w:rsidRPr="00E60DAB">
        <w:rPr>
          <w:rFonts w:cs="Tahoma"/>
          <w:spacing w:val="40"/>
          <w:sz w:val="52"/>
          <w:szCs w:val="48"/>
        </w:rPr>
        <w:t>20</w:t>
      </w:r>
      <w:r w:rsidR="00F2122F">
        <w:rPr>
          <w:rFonts w:cs="Tahoma"/>
          <w:spacing w:val="40"/>
          <w:sz w:val="52"/>
          <w:szCs w:val="48"/>
        </w:rPr>
        <w:t>21</w:t>
      </w:r>
    </w:p>
    <w:p w14:paraId="62369154" w14:textId="77777777" w:rsidR="005F3D9D" w:rsidRPr="00E60DAB" w:rsidRDefault="005F3D9D" w:rsidP="005F3D9D">
      <w:pPr>
        <w:jc w:val="center"/>
        <w:rPr>
          <w:rFonts w:cs="TitilliumMaps26L"/>
          <w:sz w:val="44"/>
        </w:rPr>
      </w:pPr>
    </w:p>
    <w:p w14:paraId="6C1060B6" w14:textId="77777777" w:rsidR="009D7DF6" w:rsidRPr="00E60DAB" w:rsidRDefault="009D7DF6" w:rsidP="005F3D9D">
      <w:pPr>
        <w:jc w:val="center"/>
        <w:rPr>
          <w:rFonts w:cs="TitilliumMaps26L"/>
          <w:sz w:val="44"/>
        </w:rPr>
      </w:pPr>
    </w:p>
    <w:p w14:paraId="62722D03" w14:textId="41E83EB1" w:rsidR="00B84E49" w:rsidRDefault="005F3D9D" w:rsidP="005F3D9D">
      <w:pPr>
        <w:jc w:val="center"/>
        <w:rPr>
          <w:rFonts w:cs="Tahoma"/>
          <w:spacing w:val="40"/>
          <w:sz w:val="52"/>
          <w:szCs w:val="48"/>
        </w:rPr>
      </w:pPr>
      <w:r w:rsidRPr="00E60DAB">
        <w:rPr>
          <w:rFonts w:cs="Tahoma"/>
          <w:spacing w:val="40"/>
          <w:sz w:val="52"/>
          <w:szCs w:val="48"/>
        </w:rPr>
        <w:t>TECHNICKÁ ZPRÁVA</w:t>
      </w:r>
    </w:p>
    <w:p w14:paraId="05B9F6B4" w14:textId="421FA3CB" w:rsidR="00F2122F" w:rsidRPr="00E60DAB" w:rsidRDefault="00F2122F" w:rsidP="005F3D9D">
      <w:pPr>
        <w:jc w:val="center"/>
        <w:rPr>
          <w:rFonts w:cs="Tahoma"/>
          <w:spacing w:val="40"/>
          <w:sz w:val="52"/>
          <w:szCs w:val="48"/>
        </w:rPr>
      </w:pPr>
      <w:r>
        <w:rPr>
          <w:rFonts w:cs="Tahoma"/>
          <w:spacing w:val="40"/>
          <w:sz w:val="52"/>
          <w:szCs w:val="48"/>
        </w:rPr>
        <w:t>(</w:t>
      </w:r>
      <w:r w:rsidR="001C11B3">
        <w:rPr>
          <w:rFonts w:cs="Tahoma"/>
          <w:spacing w:val="40"/>
          <w:sz w:val="52"/>
          <w:szCs w:val="48"/>
        </w:rPr>
        <w:t>DOPLNĚNÍ PASPORTU Z ROKU 201</w:t>
      </w:r>
      <w:r w:rsidR="00250060">
        <w:rPr>
          <w:rFonts w:cs="Tahoma"/>
          <w:spacing w:val="40"/>
          <w:sz w:val="52"/>
          <w:szCs w:val="48"/>
        </w:rPr>
        <w:t>6</w:t>
      </w:r>
      <w:r>
        <w:rPr>
          <w:rFonts w:cs="Tahoma"/>
          <w:spacing w:val="40"/>
          <w:sz w:val="52"/>
          <w:szCs w:val="48"/>
        </w:rPr>
        <w:t>)</w:t>
      </w:r>
    </w:p>
    <w:p w14:paraId="78E695B2" w14:textId="77777777" w:rsidR="00A83D4F" w:rsidRDefault="00A83D4F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4109B66A" w14:textId="77777777" w:rsidR="00E276C6" w:rsidRDefault="00E276C6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36838A2F" w14:textId="77777777" w:rsidR="009D7DF6" w:rsidRDefault="009D7DF6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3E145E25" w14:textId="77777777" w:rsidR="00E276C6" w:rsidRDefault="00E276C6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2E6C7541" w14:textId="77777777" w:rsidR="00E276C6" w:rsidRDefault="00E276C6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11DB00DA" w14:textId="77777777" w:rsidR="00E276C6" w:rsidRDefault="00E276C6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19BC748E" w14:textId="77777777" w:rsidR="00E276C6" w:rsidRDefault="00E276C6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6DD01864" w14:textId="77777777" w:rsidR="009A023F" w:rsidRDefault="009A023F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6344A5FE" w14:textId="77777777" w:rsidR="009A023F" w:rsidRDefault="009A023F" w:rsidP="00B84E49">
      <w:pPr>
        <w:jc w:val="center"/>
        <w:rPr>
          <w:rFonts w:ascii="Verdana" w:hAnsi="Verdana" w:cs="Tahoma"/>
          <w:b/>
          <w:spacing w:val="30"/>
          <w:sz w:val="20"/>
          <w:szCs w:val="52"/>
        </w:rPr>
      </w:pPr>
    </w:p>
    <w:p w14:paraId="5BA0F03E" w14:textId="68696FAF" w:rsidR="009A023F" w:rsidRDefault="009A023F" w:rsidP="009A023F">
      <w:pPr>
        <w:tabs>
          <w:tab w:val="left" w:pos="7088"/>
        </w:tabs>
        <w:spacing w:line="360" w:lineRule="atLeast"/>
        <w:jc w:val="center"/>
        <w:rPr>
          <w:rFonts w:ascii="Tahoma" w:hAnsi="Tahoma" w:cs="Tahoma"/>
          <w:szCs w:val="24"/>
        </w:rPr>
      </w:pPr>
      <w:r w:rsidRPr="00631F01">
        <w:rPr>
          <w:rFonts w:ascii="Tahoma" w:hAnsi="Tahoma" w:cs="Tahoma"/>
          <w:szCs w:val="24"/>
        </w:rPr>
        <w:t xml:space="preserve">Vypracoval: </w:t>
      </w:r>
      <w:r w:rsidR="001C11B3" w:rsidRPr="002A3C32">
        <w:rPr>
          <w:sz w:val="24"/>
        </w:rPr>
        <w:t>DATA PROCON s.r.o.</w:t>
      </w:r>
      <w:r w:rsidRPr="00631F01">
        <w:rPr>
          <w:rFonts w:ascii="Tahoma" w:hAnsi="Tahoma" w:cs="Tahoma"/>
          <w:szCs w:val="24"/>
        </w:rPr>
        <w:tab/>
      </w:r>
      <w:r w:rsidR="001C11B3">
        <w:rPr>
          <w:rFonts w:ascii="Tahoma" w:hAnsi="Tahoma" w:cs="Tahoma"/>
          <w:szCs w:val="24"/>
        </w:rPr>
        <w:t xml:space="preserve">  </w:t>
      </w:r>
      <w:r w:rsidRPr="00631F01">
        <w:rPr>
          <w:rFonts w:ascii="Tahoma" w:hAnsi="Tahoma" w:cs="Tahoma"/>
          <w:szCs w:val="24"/>
        </w:rPr>
        <w:t xml:space="preserve">Datum:  </w:t>
      </w:r>
      <w:r w:rsidR="00F928A8">
        <w:rPr>
          <w:rFonts w:ascii="Tahoma" w:hAnsi="Tahoma" w:cs="Tahoma"/>
          <w:szCs w:val="24"/>
        </w:rPr>
        <w:t>8.11</w:t>
      </w:r>
      <w:r w:rsidR="001C11B3">
        <w:rPr>
          <w:rFonts w:ascii="Tahoma" w:hAnsi="Tahoma" w:cs="Tahoma"/>
          <w:szCs w:val="24"/>
        </w:rPr>
        <w:t>.2021</w:t>
      </w:r>
    </w:p>
    <w:p w14:paraId="482D54BD" w14:textId="77777777" w:rsidR="009E0B0C" w:rsidRPr="00631F01" w:rsidRDefault="009E0B0C" w:rsidP="009E0B0C">
      <w:pPr>
        <w:pStyle w:val="Bezmezer"/>
      </w:pPr>
    </w:p>
    <w:p w14:paraId="0E18A4D0" w14:textId="77777777" w:rsidR="009A023F" w:rsidRPr="0094061B" w:rsidRDefault="00A0620D" w:rsidP="0094061B">
      <w:pPr>
        <w:tabs>
          <w:tab w:val="left" w:pos="7088"/>
        </w:tabs>
        <w:spacing w:line="360" w:lineRule="atLeast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1. </w:t>
      </w:r>
      <w:r w:rsidR="0094061B" w:rsidRPr="0094061B">
        <w:rPr>
          <w:rFonts w:ascii="Tahoma" w:hAnsi="Tahoma" w:cs="Tahoma"/>
          <w:b/>
          <w:sz w:val="36"/>
        </w:rPr>
        <w:t>Souhrnné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49668B" w14:paraId="5D8BCE78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62778458" w14:textId="77777777" w:rsidR="0049668B" w:rsidRPr="002A3C32" w:rsidRDefault="001C26B5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Název zakázky</w:t>
            </w:r>
          </w:p>
        </w:tc>
        <w:tc>
          <w:tcPr>
            <w:tcW w:w="6232" w:type="dxa"/>
            <w:vAlign w:val="center"/>
          </w:tcPr>
          <w:p w14:paraId="66E4F44B" w14:textId="11BE7487" w:rsidR="00E60DAB" w:rsidRDefault="000225ED" w:rsidP="00275F7E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Pasport komunikací</w:t>
            </w:r>
            <w:r w:rsidR="00275F7E">
              <w:rPr>
                <w:sz w:val="24"/>
              </w:rPr>
              <w:t xml:space="preserve"> </w:t>
            </w:r>
          </w:p>
          <w:p w14:paraId="1E1D1A6F" w14:textId="16F87361" w:rsidR="0049668B" w:rsidRPr="002A3C32" w:rsidRDefault="00F928A8" w:rsidP="00275F7E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Prace</w:t>
            </w:r>
            <w:r w:rsidR="000225ED" w:rsidRPr="002A3C32">
              <w:rPr>
                <w:sz w:val="24"/>
              </w:rPr>
              <w:t>, 20</w:t>
            </w:r>
            <w:r w:rsidR="00F2122F">
              <w:rPr>
                <w:sz w:val="24"/>
              </w:rPr>
              <w:t>21</w:t>
            </w:r>
          </w:p>
        </w:tc>
      </w:tr>
      <w:tr w:rsidR="0049668B" w14:paraId="4D7F2CA6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577CA9A2" w14:textId="77777777" w:rsidR="0049668B" w:rsidRPr="002A3C32" w:rsidRDefault="001C26B5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Typ zakázky</w:t>
            </w:r>
          </w:p>
        </w:tc>
        <w:tc>
          <w:tcPr>
            <w:tcW w:w="6232" w:type="dxa"/>
            <w:vAlign w:val="center"/>
          </w:tcPr>
          <w:p w14:paraId="64849619" w14:textId="77777777" w:rsidR="0049668B" w:rsidRPr="002A3C32" w:rsidRDefault="00E953C5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Pasport majetku</w:t>
            </w:r>
          </w:p>
        </w:tc>
      </w:tr>
      <w:tr w:rsidR="0049668B" w14:paraId="5487E903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22E0C7E7" w14:textId="77777777" w:rsidR="0049668B" w:rsidRPr="002A3C32" w:rsidRDefault="00BB0950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Objednatel</w:t>
            </w:r>
          </w:p>
        </w:tc>
        <w:tc>
          <w:tcPr>
            <w:tcW w:w="6232" w:type="dxa"/>
            <w:vAlign w:val="center"/>
          </w:tcPr>
          <w:p w14:paraId="2461BC77" w14:textId="1B06AE3E" w:rsidR="0049668B" w:rsidRPr="002A3C32" w:rsidRDefault="00275F7E" w:rsidP="00275F7E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 xml:space="preserve">Obec </w:t>
            </w:r>
            <w:r w:rsidR="00F928A8">
              <w:rPr>
                <w:sz w:val="24"/>
              </w:rPr>
              <w:t>Prace</w:t>
            </w:r>
          </w:p>
        </w:tc>
      </w:tr>
      <w:tr w:rsidR="00DF1011" w14:paraId="65F9B215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7D02F260" w14:textId="77777777" w:rsidR="00DF1011" w:rsidRPr="002A3C32" w:rsidRDefault="00DF1011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Kraj</w:t>
            </w:r>
          </w:p>
        </w:tc>
        <w:tc>
          <w:tcPr>
            <w:tcW w:w="6232" w:type="dxa"/>
            <w:vAlign w:val="center"/>
          </w:tcPr>
          <w:p w14:paraId="7519485B" w14:textId="77777777" w:rsidR="00DF1011" w:rsidRPr="002A3C32" w:rsidRDefault="00E953C5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Jihomoravský</w:t>
            </w:r>
          </w:p>
        </w:tc>
      </w:tr>
      <w:tr w:rsidR="0049668B" w14:paraId="4130B1AC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3731C68A" w14:textId="77777777" w:rsidR="0049668B" w:rsidRPr="002A3C32" w:rsidRDefault="00BB0950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Zpracovatel</w:t>
            </w:r>
          </w:p>
        </w:tc>
        <w:tc>
          <w:tcPr>
            <w:tcW w:w="6232" w:type="dxa"/>
            <w:vAlign w:val="center"/>
          </w:tcPr>
          <w:p w14:paraId="0B9A8017" w14:textId="77777777" w:rsidR="0049668B" w:rsidRPr="002A3C32" w:rsidRDefault="002958A8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DATA PROCON s.r.o.</w:t>
            </w:r>
          </w:p>
        </w:tc>
      </w:tr>
      <w:tr w:rsidR="0049668B" w14:paraId="515760CC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041CD99F" w14:textId="77777777" w:rsidR="0049668B" w:rsidRPr="002A3C32" w:rsidRDefault="00BB0950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Číslo zakázky</w:t>
            </w:r>
          </w:p>
        </w:tc>
        <w:tc>
          <w:tcPr>
            <w:tcW w:w="6232" w:type="dxa"/>
            <w:vAlign w:val="center"/>
          </w:tcPr>
          <w:p w14:paraId="61D55CD6" w14:textId="3094D953" w:rsidR="0049668B" w:rsidRPr="002A3C32" w:rsidRDefault="006B465E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20</w:t>
            </w:r>
            <w:r w:rsidR="00F2122F">
              <w:rPr>
                <w:sz w:val="24"/>
              </w:rPr>
              <w:t>21</w:t>
            </w:r>
            <w:r w:rsidRPr="002A3C32">
              <w:rPr>
                <w:sz w:val="24"/>
              </w:rPr>
              <w:t>/00</w:t>
            </w:r>
            <w:r w:rsidR="00F928A8">
              <w:rPr>
                <w:sz w:val="24"/>
              </w:rPr>
              <w:t>87</w:t>
            </w:r>
          </w:p>
        </w:tc>
      </w:tr>
      <w:tr w:rsidR="0049668B" w14:paraId="6AC7E273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202950E5" w14:textId="77777777" w:rsidR="0049668B" w:rsidRPr="002A3C32" w:rsidRDefault="00815AB3" w:rsidP="00815AB3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 xml:space="preserve">Rozsah prací </w:t>
            </w:r>
          </w:p>
        </w:tc>
        <w:tc>
          <w:tcPr>
            <w:tcW w:w="6232" w:type="dxa"/>
            <w:vAlign w:val="center"/>
          </w:tcPr>
          <w:p w14:paraId="6C113269" w14:textId="11F0AA93" w:rsidR="0049668B" w:rsidRPr="002A3C32" w:rsidRDefault="00F2122F" w:rsidP="00E047C3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Obec</w:t>
            </w:r>
            <w:r w:rsidR="00E047C3" w:rsidRPr="002A3C32">
              <w:rPr>
                <w:sz w:val="24"/>
              </w:rPr>
              <w:t xml:space="preserve"> </w:t>
            </w:r>
            <w:r w:rsidR="00F928A8">
              <w:rPr>
                <w:sz w:val="24"/>
              </w:rPr>
              <w:t>Prace</w:t>
            </w:r>
          </w:p>
        </w:tc>
      </w:tr>
      <w:tr w:rsidR="00BB0950" w14:paraId="622E428E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11473CCF" w14:textId="77777777" w:rsidR="00BB0950" w:rsidRPr="002A3C32" w:rsidRDefault="00E047C3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Souřadnicový systém</w:t>
            </w:r>
          </w:p>
        </w:tc>
        <w:tc>
          <w:tcPr>
            <w:tcW w:w="6232" w:type="dxa"/>
            <w:vAlign w:val="center"/>
          </w:tcPr>
          <w:p w14:paraId="74F47B62" w14:textId="77777777" w:rsidR="00BB0950" w:rsidRPr="002A3C32" w:rsidRDefault="006B465E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S-JTSK</w:t>
            </w:r>
          </w:p>
        </w:tc>
      </w:tr>
      <w:tr w:rsidR="00BB0950" w14:paraId="481ABCF6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23BC276A" w14:textId="77777777" w:rsidR="00BB0950" w:rsidRPr="002A3C32" w:rsidRDefault="00E047C3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Číslo revize</w:t>
            </w:r>
          </w:p>
        </w:tc>
        <w:tc>
          <w:tcPr>
            <w:tcW w:w="6232" w:type="dxa"/>
            <w:vAlign w:val="center"/>
          </w:tcPr>
          <w:p w14:paraId="0440E195" w14:textId="77777777" w:rsidR="00BB0950" w:rsidRPr="002A3C32" w:rsidRDefault="006B465E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-</w:t>
            </w:r>
          </w:p>
        </w:tc>
      </w:tr>
      <w:tr w:rsidR="0049668B" w14:paraId="27A535F2" w14:textId="77777777" w:rsidTr="000225ED">
        <w:trPr>
          <w:trHeight w:val="397"/>
        </w:trPr>
        <w:tc>
          <w:tcPr>
            <w:tcW w:w="2830" w:type="dxa"/>
            <w:vAlign w:val="center"/>
          </w:tcPr>
          <w:p w14:paraId="44D00D2C" w14:textId="77777777" w:rsidR="0049668B" w:rsidRPr="002A3C32" w:rsidRDefault="00E047C3" w:rsidP="00E047C3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Datum revize</w:t>
            </w:r>
          </w:p>
        </w:tc>
        <w:tc>
          <w:tcPr>
            <w:tcW w:w="6232" w:type="dxa"/>
            <w:vAlign w:val="center"/>
          </w:tcPr>
          <w:p w14:paraId="7C9628B9" w14:textId="77777777" w:rsidR="0049668B" w:rsidRPr="002A3C32" w:rsidRDefault="006B465E" w:rsidP="00DF1011">
            <w:pPr>
              <w:pStyle w:val="Bezmezer"/>
              <w:rPr>
                <w:sz w:val="24"/>
              </w:rPr>
            </w:pPr>
            <w:r w:rsidRPr="002A3C32">
              <w:rPr>
                <w:sz w:val="24"/>
              </w:rPr>
              <w:t>-</w:t>
            </w:r>
          </w:p>
        </w:tc>
      </w:tr>
    </w:tbl>
    <w:p w14:paraId="08135EC2" w14:textId="77777777" w:rsidR="0094061B" w:rsidRDefault="0094061B" w:rsidP="0049668B">
      <w:pPr>
        <w:tabs>
          <w:tab w:val="left" w:pos="7088"/>
        </w:tabs>
        <w:spacing w:line="360" w:lineRule="atLeast"/>
        <w:jc w:val="both"/>
        <w:rPr>
          <w:rFonts w:ascii="TitilliumMaps26L" w:hAnsi="TitilliumMaps26L" w:cs="TitilliumMaps26L"/>
        </w:rPr>
      </w:pPr>
    </w:p>
    <w:p w14:paraId="6A26E3C8" w14:textId="77777777" w:rsidR="009E0B0C" w:rsidRPr="00100535" w:rsidRDefault="00A0620D" w:rsidP="00100535">
      <w:pPr>
        <w:tabs>
          <w:tab w:val="left" w:pos="7088"/>
        </w:tabs>
        <w:spacing w:line="360" w:lineRule="atLeast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2. </w:t>
      </w:r>
      <w:r w:rsidR="00100535" w:rsidRPr="00100535">
        <w:rPr>
          <w:rFonts w:ascii="Tahoma" w:hAnsi="Tahoma" w:cs="Tahoma"/>
          <w:b/>
          <w:sz w:val="36"/>
        </w:rPr>
        <w:t>Použité podklady</w:t>
      </w:r>
      <w:r w:rsidR="00005453">
        <w:rPr>
          <w:rFonts w:ascii="Tahoma" w:hAnsi="Tahoma" w:cs="Tahoma"/>
          <w:b/>
          <w:sz w:val="36"/>
        </w:rPr>
        <w:t xml:space="preserve"> </w:t>
      </w:r>
    </w:p>
    <w:p w14:paraId="70FD6F68" w14:textId="77777777" w:rsidR="00100535" w:rsidRDefault="00005453" w:rsidP="00100535">
      <w:pPr>
        <w:pStyle w:val="Bezmezer"/>
        <w:rPr>
          <w:sz w:val="24"/>
        </w:rPr>
      </w:pPr>
      <w:r w:rsidRPr="002A3C32">
        <w:rPr>
          <w:sz w:val="24"/>
        </w:rPr>
        <w:t>Při zpracování tohoto pasportu byly použity násle</w:t>
      </w:r>
      <w:r w:rsidR="002A3C32">
        <w:rPr>
          <w:sz w:val="24"/>
        </w:rPr>
        <w:t>dující podklady:</w:t>
      </w:r>
    </w:p>
    <w:p w14:paraId="45A7DD5F" w14:textId="77777777" w:rsidR="002A3C32" w:rsidRDefault="002A3C32" w:rsidP="00100535">
      <w:pPr>
        <w:pStyle w:val="Bezmezer"/>
        <w:rPr>
          <w:sz w:val="24"/>
        </w:rPr>
      </w:pPr>
    </w:p>
    <w:p w14:paraId="1AF1EC7B" w14:textId="5E5C4295" w:rsidR="00E60DAB" w:rsidRPr="00FA3782" w:rsidRDefault="00E60DAB" w:rsidP="00FA3782">
      <w:pPr>
        <w:pStyle w:val="Bezmezer"/>
        <w:numPr>
          <w:ilvl w:val="0"/>
          <w:numId w:val="2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>Ortofoto ČÚZK</w:t>
      </w:r>
    </w:p>
    <w:p w14:paraId="790E69AD" w14:textId="77777777" w:rsidR="002A3C32" w:rsidRDefault="002A3C32" w:rsidP="00FA3782">
      <w:pPr>
        <w:pStyle w:val="Bezmezer"/>
        <w:numPr>
          <w:ilvl w:val="0"/>
          <w:numId w:val="2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>Katastrální mapa</w:t>
      </w:r>
    </w:p>
    <w:p w14:paraId="38F91918" w14:textId="77777777" w:rsidR="002A3C32" w:rsidRDefault="00FA3782" w:rsidP="00FA3782">
      <w:pPr>
        <w:pStyle w:val="Bezmezer"/>
        <w:numPr>
          <w:ilvl w:val="0"/>
          <w:numId w:val="2"/>
        </w:numPr>
        <w:spacing w:line="360" w:lineRule="auto"/>
        <w:ind w:left="714" w:hanging="357"/>
        <w:rPr>
          <w:sz w:val="24"/>
        </w:rPr>
      </w:pPr>
      <w:r>
        <w:rPr>
          <w:sz w:val="24"/>
        </w:rPr>
        <w:t xml:space="preserve">Technická mapa </w:t>
      </w:r>
    </w:p>
    <w:p w14:paraId="2A4813AD" w14:textId="77777777" w:rsidR="00100535" w:rsidRDefault="00100535" w:rsidP="00100535">
      <w:pPr>
        <w:pStyle w:val="Bezmezer"/>
      </w:pPr>
    </w:p>
    <w:p w14:paraId="67C33525" w14:textId="77777777" w:rsidR="00CC2865" w:rsidRDefault="00CC2865" w:rsidP="00100535">
      <w:pPr>
        <w:pStyle w:val="Bezmezer"/>
      </w:pPr>
    </w:p>
    <w:p w14:paraId="46DAAFB9" w14:textId="77777777" w:rsidR="00CC2865" w:rsidRDefault="00CC2865" w:rsidP="00100535">
      <w:pPr>
        <w:pStyle w:val="Bezmezer"/>
      </w:pPr>
    </w:p>
    <w:p w14:paraId="4E941988" w14:textId="77777777" w:rsidR="00CC2865" w:rsidRDefault="00CC2865" w:rsidP="00100535">
      <w:pPr>
        <w:pStyle w:val="Bezmezer"/>
      </w:pPr>
    </w:p>
    <w:p w14:paraId="22A461A1" w14:textId="77777777" w:rsidR="00CC2865" w:rsidRDefault="00CC2865" w:rsidP="00100535">
      <w:pPr>
        <w:pStyle w:val="Bezmezer"/>
      </w:pPr>
    </w:p>
    <w:p w14:paraId="1742348F" w14:textId="77777777" w:rsidR="00CC2865" w:rsidRDefault="00CC2865" w:rsidP="00100535">
      <w:pPr>
        <w:pStyle w:val="Bezmezer"/>
      </w:pPr>
    </w:p>
    <w:p w14:paraId="61E707F9" w14:textId="77777777" w:rsidR="00CC2865" w:rsidRDefault="00CC2865" w:rsidP="00100535">
      <w:pPr>
        <w:pStyle w:val="Bezmezer"/>
      </w:pPr>
    </w:p>
    <w:p w14:paraId="56C8F0F9" w14:textId="77777777" w:rsidR="00CC2865" w:rsidRDefault="00CC2865" w:rsidP="00100535">
      <w:pPr>
        <w:pStyle w:val="Bezmezer"/>
      </w:pPr>
    </w:p>
    <w:p w14:paraId="75D157E5" w14:textId="77777777" w:rsidR="00CC2865" w:rsidRDefault="00CC2865" w:rsidP="00100535">
      <w:pPr>
        <w:pStyle w:val="Bezmezer"/>
      </w:pPr>
    </w:p>
    <w:p w14:paraId="7B25EB6B" w14:textId="77777777" w:rsidR="00CC2865" w:rsidRDefault="00CC2865" w:rsidP="00100535">
      <w:pPr>
        <w:pStyle w:val="Bezmezer"/>
      </w:pPr>
    </w:p>
    <w:p w14:paraId="78C55231" w14:textId="77777777" w:rsidR="00CC2865" w:rsidRDefault="00CC2865" w:rsidP="00100535">
      <w:pPr>
        <w:pStyle w:val="Bezmezer"/>
      </w:pPr>
    </w:p>
    <w:p w14:paraId="7729B3DF" w14:textId="77777777" w:rsidR="00CC2865" w:rsidRDefault="00CC2865" w:rsidP="00100535">
      <w:pPr>
        <w:pStyle w:val="Bezmezer"/>
      </w:pPr>
    </w:p>
    <w:p w14:paraId="15E658BE" w14:textId="77777777" w:rsidR="00CC2865" w:rsidRDefault="00CC2865" w:rsidP="00100535">
      <w:pPr>
        <w:pStyle w:val="Bezmezer"/>
      </w:pPr>
    </w:p>
    <w:p w14:paraId="40E725B3" w14:textId="77777777" w:rsidR="00CC2865" w:rsidRDefault="00CC2865" w:rsidP="00100535">
      <w:pPr>
        <w:pStyle w:val="Bezmezer"/>
      </w:pPr>
    </w:p>
    <w:p w14:paraId="7E9E1219" w14:textId="77777777" w:rsidR="00CC2865" w:rsidRDefault="00CC2865" w:rsidP="00100535">
      <w:pPr>
        <w:pStyle w:val="Bezmezer"/>
      </w:pPr>
    </w:p>
    <w:p w14:paraId="112953A1" w14:textId="77777777" w:rsidR="00CC2865" w:rsidRDefault="00CC2865" w:rsidP="00100535">
      <w:pPr>
        <w:pStyle w:val="Bezmezer"/>
      </w:pPr>
    </w:p>
    <w:p w14:paraId="7979F56B" w14:textId="77777777" w:rsidR="00CC2865" w:rsidRDefault="00CC2865" w:rsidP="00100535">
      <w:pPr>
        <w:pStyle w:val="Bezmezer"/>
      </w:pPr>
    </w:p>
    <w:p w14:paraId="2A279ACE" w14:textId="77777777" w:rsidR="009E0B0C" w:rsidRPr="00E9255E" w:rsidRDefault="00A0620D" w:rsidP="00E9255E">
      <w:pPr>
        <w:pStyle w:val="Bezmez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lastRenderedPageBreak/>
        <w:t xml:space="preserve">3. </w:t>
      </w:r>
      <w:r w:rsidR="00E9255E" w:rsidRPr="00E9255E">
        <w:rPr>
          <w:rFonts w:ascii="Tahoma" w:hAnsi="Tahoma" w:cs="Tahoma"/>
          <w:b/>
          <w:sz w:val="36"/>
        </w:rPr>
        <w:t>Postup zpracování</w:t>
      </w:r>
    </w:p>
    <w:p w14:paraId="4C6AAB33" w14:textId="77777777" w:rsidR="00E9255E" w:rsidRDefault="00E9255E" w:rsidP="00E9255E">
      <w:pPr>
        <w:pStyle w:val="Bezmezer"/>
      </w:pPr>
    </w:p>
    <w:p w14:paraId="33369F9E" w14:textId="77777777" w:rsidR="00E9255E" w:rsidRDefault="00E9255E" w:rsidP="00E9255E">
      <w:pPr>
        <w:pStyle w:val="Bezmezer"/>
      </w:pPr>
    </w:p>
    <w:p w14:paraId="51962CF1" w14:textId="77777777" w:rsidR="009E0B0C" w:rsidRPr="00C06EEA" w:rsidRDefault="00B92DDE" w:rsidP="00E9255E">
      <w:pPr>
        <w:pStyle w:val="Bezmezer"/>
        <w:rPr>
          <w:b/>
          <w:sz w:val="28"/>
        </w:rPr>
      </w:pPr>
      <w:r>
        <w:rPr>
          <w:b/>
          <w:sz w:val="28"/>
        </w:rPr>
        <w:t xml:space="preserve">3.1. </w:t>
      </w:r>
      <w:r w:rsidR="00E9255E" w:rsidRPr="00C06EEA">
        <w:rPr>
          <w:b/>
          <w:sz w:val="28"/>
        </w:rPr>
        <w:t>Úvod</w:t>
      </w:r>
    </w:p>
    <w:p w14:paraId="0946EA67" w14:textId="77777777" w:rsidR="00E9255E" w:rsidRDefault="00E9255E" w:rsidP="00E9255E">
      <w:pPr>
        <w:pStyle w:val="Bezmezer"/>
        <w:rPr>
          <w:sz w:val="24"/>
          <w:szCs w:val="24"/>
        </w:rPr>
      </w:pPr>
    </w:p>
    <w:p w14:paraId="009B2486" w14:textId="77777777" w:rsidR="00C06EEA" w:rsidRPr="007E2D19" w:rsidRDefault="007E2D19" w:rsidP="00663E3D">
      <w:pPr>
        <w:pStyle w:val="Bezmezer"/>
        <w:spacing w:line="360" w:lineRule="auto"/>
        <w:ind w:firstLine="425"/>
        <w:jc w:val="both"/>
        <w:rPr>
          <w:sz w:val="24"/>
        </w:rPr>
      </w:pPr>
      <w:r w:rsidRPr="007E2D19">
        <w:rPr>
          <w:sz w:val="24"/>
        </w:rPr>
        <w:t>Pasport místních komunikací (MK) je jedním z</w:t>
      </w:r>
      <w:r>
        <w:rPr>
          <w:sz w:val="24"/>
        </w:rPr>
        <w:t> </w:t>
      </w:r>
      <w:r w:rsidRPr="007E2D19">
        <w:rPr>
          <w:sz w:val="24"/>
        </w:rPr>
        <w:t>dok</w:t>
      </w:r>
      <w:r>
        <w:rPr>
          <w:sz w:val="24"/>
        </w:rPr>
        <w:t xml:space="preserve">umentů prokazujících, </w:t>
      </w:r>
      <w:r w:rsidRPr="007E2D19">
        <w:rPr>
          <w:sz w:val="24"/>
        </w:rPr>
        <w:t>že pozemní komunikace v něm evidované jsou ve smyslu § 9 odst.1 zákona č.13/1997 Sb. O pozemních komunikacích stavbami ve vlastnictví města nebo obce.</w:t>
      </w:r>
    </w:p>
    <w:p w14:paraId="5AD4D782" w14:textId="77777777" w:rsidR="009E0B0C" w:rsidRDefault="009E0B0C" w:rsidP="007E2D19">
      <w:pPr>
        <w:pStyle w:val="Bezmezer"/>
        <w:jc w:val="both"/>
        <w:rPr>
          <w:sz w:val="24"/>
        </w:rPr>
      </w:pPr>
    </w:p>
    <w:p w14:paraId="325C8439" w14:textId="77777777" w:rsidR="001C251D" w:rsidRPr="001C251D" w:rsidRDefault="001C251D" w:rsidP="00440ADA">
      <w:pPr>
        <w:pStyle w:val="Zkladntext"/>
        <w:spacing w:line="360" w:lineRule="auto"/>
        <w:ind w:firstLine="425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1C251D">
        <w:rPr>
          <w:rFonts w:asciiTheme="minorHAnsi" w:eastAsiaTheme="minorHAnsi" w:hAnsiTheme="minorHAnsi" w:cstheme="minorBidi"/>
          <w:szCs w:val="22"/>
          <w:lang w:eastAsia="en-US"/>
        </w:rPr>
        <w:t>Podle § 40 t</w:t>
      </w:r>
      <w:r>
        <w:rPr>
          <w:rFonts w:asciiTheme="minorHAnsi" w:eastAsiaTheme="minorHAnsi" w:hAnsiTheme="minorHAnsi" w:cstheme="minorBidi"/>
          <w:szCs w:val="22"/>
          <w:lang w:eastAsia="en-US"/>
        </w:rPr>
        <w:t>ohoto</w:t>
      </w:r>
      <w:r w:rsidRPr="001C251D">
        <w:rPr>
          <w:rFonts w:asciiTheme="minorHAnsi" w:eastAsiaTheme="minorHAnsi" w:hAnsiTheme="minorHAnsi" w:cstheme="minorBidi"/>
          <w:szCs w:val="22"/>
          <w:lang w:eastAsia="en-US"/>
        </w:rPr>
        <w:t xml:space="preserve"> zákona vykonává obec činnost silničního správního úřadu ve věcech místních komunikací a veřejně přístupných účelových komunikací.</w:t>
      </w:r>
    </w:p>
    <w:p w14:paraId="72892805" w14:textId="22DF2F1A" w:rsidR="00D66549" w:rsidRPr="00E60DAB" w:rsidRDefault="0021641C" w:rsidP="00E60DAB">
      <w:pPr>
        <w:pStyle w:val="Bezmezer"/>
        <w:spacing w:line="360" w:lineRule="auto"/>
        <w:ind w:firstLine="425"/>
        <w:jc w:val="both"/>
        <w:rPr>
          <w:sz w:val="24"/>
        </w:rPr>
      </w:pPr>
      <w:r w:rsidRPr="006A1CEB">
        <w:rPr>
          <w:sz w:val="24"/>
        </w:rPr>
        <w:t>Základní rámec tohoto dokumentu</w:t>
      </w:r>
      <w:r w:rsidR="006A1CEB" w:rsidRPr="006A1CEB">
        <w:rPr>
          <w:sz w:val="24"/>
        </w:rPr>
        <w:t xml:space="preserve"> tedy</w:t>
      </w:r>
      <w:r w:rsidRPr="006A1CEB">
        <w:rPr>
          <w:sz w:val="24"/>
        </w:rPr>
        <w:t xml:space="preserve"> tvoří Zákon č.13/1997 Sb. o pozemních komunikacích (dále </w:t>
      </w:r>
      <w:r w:rsidR="0007236B" w:rsidRPr="006A1CEB">
        <w:rPr>
          <w:sz w:val="24"/>
        </w:rPr>
        <w:t xml:space="preserve">jen </w:t>
      </w:r>
      <w:r w:rsidR="0007236B" w:rsidRPr="006A1CEB">
        <w:rPr>
          <w:b/>
          <w:sz w:val="24"/>
        </w:rPr>
        <w:t>„Zákon</w:t>
      </w:r>
      <w:r w:rsidRPr="006A1CEB">
        <w:rPr>
          <w:sz w:val="24"/>
        </w:rPr>
        <w:t>“) a vyhláška Ministerstva dopravy a spojů č.104/1997 Sb. ve znění pozdějších předpisů (dále jen „</w:t>
      </w:r>
      <w:r w:rsidRPr="006A1CEB">
        <w:rPr>
          <w:b/>
          <w:sz w:val="24"/>
        </w:rPr>
        <w:t>Vyhláška</w:t>
      </w:r>
      <w:r w:rsidRPr="006A1CEB">
        <w:rPr>
          <w:sz w:val="24"/>
        </w:rPr>
        <w:t>“). Proto na úvod z těchto legislativních dokumentů citujme několik statí, pro pasport komunikací významných:</w:t>
      </w:r>
    </w:p>
    <w:p w14:paraId="12D143C0" w14:textId="77777777" w:rsidR="008C03C0" w:rsidRPr="00FC1385" w:rsidRDefault="008C03C0" w:rsidP="00D66549">
      <w:pPr>
        <w:spacing w:line="240" w:lineRule="auto"/>
        <w:ind w:firstLine="425"/>
        <w:contextualSpacing/>
        <w:jc w:val="both"/>
        <w:rPr>
          <w:rFonts w:cs="Arial"/>
          <w:sz w:val="24"/>
          <w:szCs w:val="24"/>
        </w:rPr>
      </w:pPr>
    </w:p>
    <w:p w14:paraId="0120E104" w14:textId="77777777" w:rsidR="0021641C" w:rsidRPr="00A0620D" w:rsidRDefault="0021641C" w:rsidP="0021641C">
      <w:pPr>
        <w:spacing w:line="360" w:lineRule="auto"/>
        <w:contextualSpacing/>
        <w:rPr>
          <w:rFonts w:cs="Arial"/>
          <w:sz w:val="24"/>
          <w:szCs w:val="24"/>
          <w:u w:val="single"/>
        </w:rPr>
      </w:pPr>
      <w:r w:rsidRPr="00A0620D">
        <w:rPr>
          <w:rFonts w:cs="Arial"/>
          <w:sz w:val="24"/>
          <w:szCs w:val="24"/>
          <w:u w:val="single"/>
        </w:rPr>
        <w:t>Zákon:</w:t>
      </w:r>
    </w:p>
    <w:p w14:paraId="6564F5C5" w14:textId="77777777" w:rsidR="0021641C" w:rsidRDefault="0021641C" w:rsidP="00D44796">
      <w:pPr>
        <w:widowControl w:val="0"/>
        <w:numPr>
          <w:ilvl w:val="0"/>
          <w:numId w:val="1"/>
        </w:numPr>
        <w:suppressAutoHyphens/>
        <w:spacing w:after="0" w:line="360" w:lineRule="auto"/>
        <w:ind w:left="425" w:hanging="284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Místní komunikace je veřejně přístupná pozemní komunikace, která slouží převážně místní dopravě na území obce (§ 6);</w:t>
      </w:r>
    </w:p>
    <w:p w14:paraId="6D3583EC" w14:textId="77777777" w:rsidR="007E4A2C" w:rsidRPr="00FC1385" w:rsidRDefault="007E4A2C" w:rsidP="00D44796">
      <w:pPr>
        <w:widowControl w:val="0"/>
        <w:suppressAutoHyphens/>
        <w:spacing w:after="0" w:line="360" w:lineRule="auto"/>
        <w:ind w:left="425"/>
        <w:contextualSpacing/>
        <w:jc w:val="both"/>
        <w:rPr>
          <w:rFonts w:cs="Arial"/>
          <w:sz w:val="24"/>
          <w:szCs w:val="24"/>
        </w:rPr>
      </w:pPr>
    </w:p>
    <w:p w14:paraId="3912D59E" w14:textId="77777777" w:rsidR="0021641C" w:rsidRDefault="0021641C" w:rsidP="00D44796">
      <w:pPr>
        <w:widowControl w:val="0"/>
        <w:numPr>
          <w:ilvl w:val="0"/>
          <w:numId w:val="1"/>
        </w:numPr>
        <w:suppressAutoHyphens/>
        <w:spacing w:after="0" w:line="360" w:lineRule="auto"/>
        <w:ind w:left="425" w:hanging="284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Vlastníkem místních komunikací je obec, na jejímž území se místní komunikace nacházejí (§ 9);</w:t>
      </w:r>
    </w:p>
    <w:p w14:paraId="2299E2FF" w14:textId="77777777" w:rsidR="007E4A2C" w:rsidRPr="00FC1385" w:rsidRDefault="007E4A2C" w:rsidP="00D44796">
      <w:pPr>
        <w:widowControl w:val="0"/>
        <w:suppressAutoHyphens/>
        <w:spacing w:after="0" w:line="360" w:lineRule="auto"/>
        <w:ind w:left="425"/>
        <w:contextualSpacing/>
        <w:jc w:val="both"/>
        <w:rPr>
          <w:rFonts w:cs="Arial"/>
          <w:sz w:val="24"/>
          <w:szCs w:val="24"/>
        </w:rPr>
      </w:pPr>
    </w:p>
    <w:p w14:paraId="04A606E4" w14:textId="77777777" w:rsidR="0021641C" w:rsidRDefault="0021641C" w:rsidP="00D44796">
      <w:pPr>
        <w:widowControl w:val="0"/>
        <w:numPr>
          <w:ilvl w:val="0"/>
          <w:numId w:val="1"/>
        </w:numPr>
        <w:suppressAutoHyphens/>
        <w:spacing w:after="0" w:line="360" w:lineRule="auto"/>
        <w:ind w:left="425" w:hanging="284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Pokud nejsou samostatnými místními komunikacemi, jsou součástmi místních komunikací též přilehlé chodníky, veřejná parkoviště a obratiště (§ 12);</w:t>
      </w:r>
    </w:p>
    <w:p w14:paraId="7062F96B" w14:textId="77777777" w:rsidR="007E4A2C" w:rsidRPr="00FC1385" w:rsidRDefault="007E4A2C" w:rsidP="00D44796">
      <w:pPr>
        <w:widowControl w:val="0"/>
        <w:suppressAutoHyphens/>
        <w:spacing w:after="0" w:line="360" w:lineRule="auto"/>
        <w:ind w:left="425"/>
        <w:contextualSpacing/>
        <w:jc w:val="both"/>
        <w:rPr>
          <w:rFonts w:cs="Arial"/>
          <w:sz w:val="24"/>
          <w:szCs w:val="24"/>
        </w:rPr>
      </w:pPr>
    </w:p>
    <w:p w14:paraId="20077E9A" w14:textId="77777777" w:rsidR="0021641C" w:rsidRDefault="0021641C" w:rsidP="00D44796">
      <w:pPr>
        <w:widowControl w:val="0"/>
        <w:numPr>
          <w:ilvl w:val="0"/>
          <w:numId w:val="1"/>
        </w:numPr>
        <w:suppressAutoHyphens/>
        <w:spacing w:after="0" w:line="360" w:lineRule="auto"/>
        <w:ind w:left="425" w:hanging="284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Obce rozhodují o zařazení pozemní komunikace do kategorie místních komunikací a o vyřazení místní komunikace z této kategorie (§ 40);</w:t>
      </w:r>
    </w:p>
    <w:p w14:paraId="5A908FD1" w14:textId="77777777" w:rsidR="007E4A2C" w:rsidRPr="00FC1385" w:rsidRDefault="007E4A2C" w:rsidP="00D44796">
      <w:pPr>
        <w:widowControl w:val="0"/>
        <w:suppressAutoHyphens/>
        <w:spacing w:after="0" w:line="360" w:lineRule="auto"/>
        <w:ind w:left="425"/>
        <w:contextualSpacing/>
        <w:jc w:val="both"/>
        <w:rPr>
          <w:rFonts w:cs="Arial"/>
          <w:sz w:val="24"/>
          <w:szCs w:val="24"/>
        </w:rPr>
      </w:pPr>
    </w:p>
    <w:p w14:paraId="130A6547" w14:textId="15DB43EC" w:rsidR="008C03C0" w:rsidRPr="00E60DAB" w:rsidRDefault="0021641C" w:rsidP="00E60DAB">
      <w:pPr>
        <w:widowControl w:val="0"/>
        <w:numPr>
          <w:ilvl w:val="0"/>
          <w:numId w:val="1"/>
        </w:numPr>
        <w:suppressAutoHyphens/>
        <w:spacing w:after="0" w:line="360" w:lineRule="auto"/>
        <w:ind w:left="425" w:hanging="284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Obce vykonávají působnost silničního správního úřadu ve věcech místních komunikací a veřejně přístupných účelových komunikací (§ 40).</w:t>
      </w:r>
    </w:p>
    <w:p w14:paraId="607FFE33" w14:textId="77777777" w:rsidR="003D4944" w:rsidRDefault="003D4944" w:rsidP="0021641C">
      <w:pPr>
        <w:spacing w:line="360" w:lineRule="auto"/>
        <w:contextualSpacing/>
        <w:rPr>
          <w:rFonts w:cs="Arial"/>
          <w:sz w:val="24"/>
          <w:szCs w:val="24"/>
          <w:u w:val="single"/>
        </w:rPr>
      </w:pPr>
    </w:p>
    <w:p w14:paraId="10DC038D" w14:textId="7F1EED3B" w:rsidR="0021641C" w:rsidRPr="00A0620D" w:rsidRDefault="0021641C" w:rsidP="0021641C">
      <w:pPr>
        <w:spacing w:line="360" w:lineRule="auto"/>
        <w:contextualSpacing/>
        <w:rPr>
          <w:rFonts w:cs="Arial"/>
          <w:sz w:val="24"/>
          <w:szCs w:val="24"/>
          <w:u w:val="single"/>
        </w:rPr>
      </w:pPr>
      <w:r w:rsidRPr="00A0620D">
        <w:rPr>
          <w:rFonts w:cs="Arial"/>
          <w:sz w:val="24"/>
          <w:szCs w:val="24"/>
          <w:u w:val="single"/>
        </w:rPr>
        <w:lastRenderedPageBreak/>
        <w:t>Vyhláška:</w:t>
      </w:r>
    </w:p>
    <w:p w14:paraId="6380F8E2" w14:textId="77777777" w:rsidR="0021641C" w:rsidRDefault="0021641C" w:rsidP="00D44796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Základní evidencí komunikací je pasport, který vedou jejich správci. Pasport místních komunikací je základní evidencí místních komunikací, jako jejich správce, § 5 odst. 1 vyhlášky (§ 5);</w:t>
      </w:r>
    </w:p>
    <w:p w14:paraId="65D8ECF0" w14:textId="77777777" w:rsidR="007E4A2C" w:rsidRPr="00FC1385" w:rsidRDefault="007E4A2C" w:rsidP="00D44796">
      <w:pPr>
        <w:widowControl w:val="0"/>
        <w:suppressAutoHyphens/>
        <w:spacing w:after="0" w:line="360" w:lineRule="auto"/>
        <w:ind w:left="426"/>
        <w:contextualSpacing/>
        <w:jc w:val="both"/>
        <w:rPr>
          <w:rFonts w:cs="Arial"/>
          <w:sz w:val="24"/>
          <w:szCs w:val="24"/>
        </w:rPr>
      </w:pPr>
    </w:p>
    <w:p w14:paraId="4E06902C" w14:textId="77777777" w:rsidR="0021641C" w:rsidRPr="00FC1385" w:rsidRDefault="0021641C" w:rsidP="00D44796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Nejmenší rozsah evidence místních komunikací zah</w:t>
      </w:r>
      <w:r w:rsidR="00670AFD">
        <w:rPr>
          <w:rFonts w:cs="Arial"/>
          <w:sz w:val="24"/>
          <w:szCs w:val="24"/>
        </w:rPr>
        <w:t>rnuje délku místních komunikací</w:t>
      </w:r>
      <w:r w:rsidRPr="00FC1385">
        <w:rPr>
          <w:rFonts w:cs="Arial"/>
          <w:sz w:val="24"/>
          <w:szCs w:val="24"/>
        </w:rPr>
        <w:t xml:space="preserve"> I. až III. třídy v km, počet a celkovou délku mostů na nich v km a objem finančních prostředků vynaložených na jejich výstavbu a zvlášť na jejich údržbu (§ 5).</w:t>
      </w:r>
    </w:p>
    <w:p w14:paraId="6CD5D1C8" w14:textId="77777777" w:rsidR="0021641C" w:rsidRPr="00FC1385" w:rsidRDefault="0021641C" w:rsidP="00D44796">
      <w:pPr>
        <w:spacing w:line="360" w:lineRule="auto"/>
        <w:ind w:firstLine="425"/>
        <w:contextualSpacing/>
        <w:jc w:val="both"/>
        <w:rPr>
          <w:rFonts w:cs="Arial"/>
          <w:sz w:val="24"/>
          <w:szCs w:val="24"/>
        </w:rPr>
      </w:pPr>
      <w:r w:rsidRPr="00046AC1">
        <w:rPr>
          <w:rFonts w:cs="Arial"/>
          <w:b/>
          <w:sz w:val="24"/>
          <w:szCs w:val="24"/>
        </w:rPr>
        <w:t>Vypracovaný dokument jasně definuje vlastnictví a z něj vyplývající práva a povinnosti k existujícím komunikacím</w:t>
      </w:r>
      <w:r w:rsidRPr="00FC1385">
        <w:rPr>
          <w:rFonts w:cs="Arial"/>
          <w:sz w:val="24"/>
          <w:szCs w:val="24"/>
        </w:rPr>
        <w:t xml:space="preserve"> na zastavěném území obce. Pasport obsahuje textovou a grafickou část a při jeho tvorbě se vycházelo z aktuálního stavu komunikací </w:t>
      </w:r>
      <w:r w:rsidR="00CC72F8">
        <w:rPr>
          <w:rFonts w:cs="Arial"/>
          <w:sz w:val="24"/>
          <w:szCs w:val="24"/>
        </w:rPr>
        <w:t>v</w:t>
      </w:r>
      <w:r w:rsidR="00627345">
        <w:rPr>
          <w:rFonts w:cs="Arial"/>
          <w:sz w:val="24"/>
          <w:szCs w:val="24"/>
        </w:rPr>
        <w:t> době zpracování tohoto pasportu.</w:t>
      </w:r>
      <w:r w:rsidRPr="00FC1385">
        <w:rPr>
          <w:rFonts w:cs="Arial"/>
          <w:sz w:val="24"/>
          <w:szCs w:val="24"/>
        </w:rPr>
        <w:t xml:space="preserve"> Proces realizace pasportu byl průběžně konzultován a připomínkován zástupci </w:t>
      </w:r>
      <w:r w:rsidR="009C769A">
        <w:rPr>
          <w:rFonts w:cs="Arial"/>
          <w:sz w:val="24"/>
          <w:szCs w:val="24"/>
        </w:rPr>
        <w:t>objednatele</w:t>
      </w:r>
      <w:r w:rsidRPr="00FC1385">
        <w:rPr>
          <w:rFonts w:cs="Arial"/>
          <w:sz w:val="24"/>
          <w:szCs w:val="24"/>
        </w:rPr>
        <w:t>.</w:t>
      </w:r>
    </w:p>
    <w:p w14:paraId="61DDD1C7" w14:textId="77777777" w:rsidR="00046AC1" w:rsidRDefault="00046AC1" w:rsidP="00D44796">
      <w:pPr>
        <w:spacing w:line="360" w:lineRule="auto"/>
        <w:ind w:firstLine="425"/>
        <w:contextualSpacing/>
        <w:jc w:val="both"/>
        <w:rPr>
          <w:sz w:val="24"/>
        </w:rPr>
      </w:pPr>
    </w:p>
    <w:p w14:paraId="15C59D55" w14:textId="77777777" w:rsidR="00811FA7" w:rsidRDefault="00E063D1" w:rsidP="00811FA7">
      <w:pPr>
        <w:spacing w:line="360" w:lineRule="auto"/>
        <w:ind w:firstLine="425"/>
        <w:contextualSpacing/>
        <w:jc w:val="both"/>
        <w:rPr>
          <w:sz w:val="24"/>
        </w:rPr>
      </w:pPr>
      <w:r w:rsidRPr="001C251D">
        <w:rPr>
          <w:sz w:val="24"/>
        </w:rPr>
        <w:t>Předmětem díla je tvorba a dodávka digitálního pasportu místních komunikací</w:t>
      </w:r>
      <w:r w:rsidR="00290DB3">
        <w:rPr>
          <w:sz w:val="24"/>
        </w:rPr>
        <w:t>, který byl realizován v těchto etapách:</w:t>
      </w:r>
    </w:p>
    <w:p w14:paraId="593177C8" w14:textId="77777777" w:rsidR="00811FA7" w:rsidRPr="00325BCD" w:rsidRDefault="00325BCD" w:rsidP="00325BCD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</w:pPr>
      <w:r>
        <w:rPr>
          <w:rFonts w:asciiTheme="minorHAnsi" w:hAnsiTheme="minorHAnsi" w:cstheme="minorHAnsi"/>
        </w:rPr>
        <w:t>Přípravná práce, zajištění podkladů</w:t>
      </w:r>
    </w:p>
    <w:p w14:paraId="59CD0C72" w14:textId="77777777" w:rsidR="00325BCD" w:rsidRPr="00A655ED" w:rsidRDefault="00122FAD" w:rsidP="00325BCD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 xml:space="preserve">Terénní průzkum </w:t>
      </w:r>
    </w:p>
    <w:p w14:paraId="2A63549F" w14:textId="77777777" w:rsidR="000C7577" w:rsidRPr="00A655ED" w:rsidRDefault="00122FAD" w:rsidP="00325BCD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Vytvoření a naplnění datové struktury</w:t>
      </w:r>
      <w:r w:rsidR="000C7577" w:rsidRPr="00A655ED">
        <w:rPr>
          <w:rFonts w:asciiTheme="minorHAnsi" w:hAnsiTheme="minorHAnsi" w:cstheme="minorHAnsi"/>
        </w:rPr>
        <w:t xml:space="preserve"> pasportu komunikací</w:t>
      </w:r>
    </w:p>
    <w:p w14:paraId="3FB21E1F" w14:textId="77777777" w:rsidR="000C7577" w:rsidRPr="00A655ED" w:rsidRDefault="000C7577" w:rsidP="00325BCD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Analýza současného stavu zatřídění komunikací</w:t>
      </w:r>
    </w:p>
    <w:p w14:paraId="2F3A543E" w14:textId="77777777" w:rsidR="00A655ED" w:rsidRPr="00A655ED" w:rsidRDefault="00A569F6" w:rsidP="00325BCD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A655ED">
        <w:rPr>
          <w:rFonts w:asciiTheme="minorHAnsi" w:hAnsiTheme="minorHAnsi" w:cstheme="minorHAnsi"/>
        </w:rPr>
        <w:t>Kontrola a konzultace dat, t</w:t>
      </w:r>
      <w:r w:rsidR="00A655ED" w:rsidRPr="00A655ED">
        <w:rPr>
          <w:rFonts w:asciiTheme="minorHAnsi" w:hAnsiTheme="minorHAnsi" w:cstheme="minorHAnsi"/>
        </w:rPr>
        <w:t>iskový a datový výstup</w:t>
      </w:r>
    </w:p>
    <w:p w14:paraId="6BBEA537" w14:textId="77777777" w:rsidR="00A655ED" w:rsidRPr="00A655ED" w:rsidRDefault="00A655ED" w:rsidP="00A655ED">
      <w:pPr>
        <w:spacing w:line="360" w:lineRule="auto"/>
        <w:contextualSpacing/>
        <w:jc w:val="both"/>
        <w:rPr>
          <w:rFonts w:cstheme="minorHAnsi"/>
        </w:rPr>
      </w:pPr>
    </w:p>
    <w:p w14:paraId="26F7370A" w14:textId="77777777" w:rsidR="00E60DAB" w:rsidRDefault="00A569F6" w:rsidP="00B84611">
      <w:pPr>
        <w:spacing w:line="360" w:lineRule="auto"/>
        <w:contextualSpacing/>
        <w:jc w:val="both"/>
      </w:pPr>
      <w:r>
        <w:t xml:space="preserve"> </w:t>
      </w:r>
    </w:p>
    <w:p w14:paraId="308C0DD1" w14:textId="77777777" w:rsidR="00E60DAB" w:rsidRDefault="00E60DAB">
      <w:r>
        <w:br w:type="page"/>
      </w:r>
    </w:p>
    <w:p w14:paraId="0BD50EE4" w14:textId="75073513" w:rsidR="00B92DDE" w:rsidRPr="00C06EEA" w:rsidRDefault="00A569F6" w:rsidP="00B84611">
      <w:pPr>
        <w:spacing w:line="360" w:lineRule="auto"/>
        <w:contextualSpacing/>
        <w:jc w:val="both"/>
        <w:rPr>
          <w:b/>
          <w:sz w:val="28"/>
        </w:rPr>
      </w:pPr>
      <w:r>
        <w:lastRenderedPageBreak/>
        <w:t xml:space="preserve"> </w:t>
      </w:r>
      <w:r w:rsidR="00B92DDE">
        <w:rPr>
          <w:b/>
          <w:sz w:val="28"/>
        </w:rPr>
        <w:t xml:space="preserve">3.2. </w:t>
      </w:r>
      <w:r w:rsidR="00421DF6">
        <w:rPr>
          <w:b/>
          <w:sz w:val="28"/>
        </w:rPr>
        <w:t>Zařazení místních komunikací do tříd</w:t>
      </w:r>
    </w:p>
    <w:p w14:paraId="07A9077D" w14:textId="77777777" w:rsidR="0021641C" w:rsidRDefault="0021641C" w:rsidP="006E3910">
      <w:pPr>
        <w:spacing w:line="360" w:lineRule="auto"/>
        <w:ind w:left="426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Zákon a Vyhláška rozdělují a označují místní komunikace podle dopravního významu, určení a stavebně tech</w:t>
      </w:r>
      <w:r w:rsidR="00717140" w:rsidRPr="00FC1385">
        <w:rPr>
          <w:rFonts w:cs="Arial"/>
          <w:sz w:val="24"/>
          <w:szCs w:val="24"/>
        </w:rPr>
        <w:t>nického vybavení do těchto tříd</w:t>
      </w:r>
      <w:r w:rsidRPr="00FC1385">
        <w:rPr>
          <w:rFonts w:cs="Arial"/>
          <w:sz w:val="24"/>
          <w:szCs w:val="24"/>
        </w:rPr>
        <w:t>:</w:t>
      </w:r>
    </w:p>
    <w:p w14:paraId="7A9104E6" w14:textId="77777777" w:rsidR="004C6FDB" w:rsidRPr="00FC1385" w:rsidRDefault="004C6FDB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</w:p>
    <w:p w14:paraId="2875D821" w14:textId="77777777" w:rsidR="0021641C" w:rsidRPr="00FC1385" w:rsidRDefault="0021641C" w:rsidP="00421DF6">
      <w:pPr>
        <w:spacing w:line="360" w:lineRule="auto"/>
        <w:ind w:left="426"/>
        <w:contextualSpacing/>
        <w:jc w:val="both"/>
        <w:rPr>
          <w:rFonts w:cs="Arial"/>
          <w:sz w:val="24"/>
          <w:szCs w:val="24"/>
        </w:rPr>
      </w:pPr>
      <w:r w:rsidRPr="00581AD7">
        <w:rPr>
          <w:rFonts w:cs="Arial"/>
          <w:b/>
          <w:sz w:val="24"/>
          <w:szCs w:val="24"/>
        </w:rPr>
        <w:t>a)</w:t>
      </w:r>
      <w:r w:rsidRPr="00FC1385">
        <w:rPr>
          <w:rFonts w:cs="Arial"/>
          <w:sz w:val="24"/>
          <w:szCs w:val="24"/>
        </w:rPr>
        <w:t xml:space="preserve"> </w:t>
      </w:r>
      <w:r w:rsidRPr="00FC1385">
        <w:rPr>
          <w:rFonts w:cs="Arial"/>
          <w:b/>
          <w:sz w:val="24"/>
          <w:szCs w:val="24"/>
        </w:rPr>
        <w:t>Místní komunikace I. třídy</w:t>
      </w:r>
      <w:r w:rsidRPr="00FC1385">
        <w:rPr>
          <w:rFonts w:cs="Arial"/>
          <w:sz w:val="24"/>
          <w:szCs w:val="24"/>
        </w:rPr>
        <w:t>, kterými jsou zejména rychlostní místní komunikace a dopravně nejvýznamnější sběrné komunikace ve městech.</w:t>
      </w:r>
    </w:p>
    <w:p w14:paraId="4BF1251B" w14:textId="77777777" w:rsidR="0021641C" w:rsidRPr="00FC1385" w:rsidRDefault="0021641C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Označení: písmeno „a“ za arabským číslem komunikace, např. 1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a, 2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a apod.</w:t>
      </w:r>
    </w:p>
    <w:p w14:paraId="37BCBB28" w14:textId="69F2F3E8" w:rsidR="004C6FDB" w:rsidRDefault="00EF42F0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území obce Práce se místní komunikace I. třídy ne</w:t>
      </w:r>
      <w:r w:rsidR="006E3910">
        <w:rPr>
          <w:rFonts w:cs="Arial"/>
          <w:sz w:val="24"/>
          <w:szCs w:val="24"/>
        </w:rPr>
        <w:t>pro</w:t>
      </w:r>
      <w:r>
        <w:rPr>
          <w:rFonts w:cs="Arial"/>
          <w:sz w:val="24"/>
          <w:szCs w:val="24"/>
        </w:rPr>
        <w:t xml:space="preserve">chází. </w:t>
      </w:r>
    </w:p>
    <w:p w14:paraId="2883FF32" w14:textId="77777777" w:rsidR="00514ADA" w:rsidRPr="00FC1385" w:rsidRDefault="00514ADA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</w:p>
    <w:p w14:paraId="5E64BBAE" w14:textId="77777777" w:rsidR="0021641C" w:rsidRPr="00FC1385" w:rsidRDefault="0021641C" w:rsidP="00421DF6">
      <w:pPr>
        <w:spacing w:line="360" w:lineRule="auto"/>
        <w:ind w:left="426"/>
        <w:contextualSpacing/>
        <w:jc w:val="both"/>
        <w:rPr>
          <w:rFonts w:cs="Arial"/>
          <w:sz w:val="24"/>
          <w:szCs w:val="24"/>
        </w:rPr>
      </w:pPr>
      <w:r w:rsidRPr="00581AD7">
        <w:rPr>
          <w:rFonts w:cs="Arial"/>
          <w:b/>
          <w:sz w:val="24"/>
          <w:szCs w:val="24"/>
        </w:rPr>
        <w:t>b)</w:t>
      </w:r>
      <w:r w:rsidRPr="00FC1385">
        <w:rPr>
          <w:rFonts w:cs="Arial"/>
          <w:sz w:val="24"/>
          <w:szCs w:val="24"/>
        </w:rPr>
        <w:t xml:space="preserve"> </w:t>
      </w:r>
      <w:r w:rsidRPr="00FC1385">
        <w:rPr>
          <w:rFonts w:cs="Arial"/>
          <w:b/>
          <w:sz w:val="24"/>
          <w:szCs w:val="24"/>
        </w:rPr>
        <w:t>Místní komunikace II. třídy</w:t>
      </w:r>
      <w:r w:rsidRPr="00FC1385">
        <w:rPr>
          <w:rFonts w:cs="Arial"/>
          <w:sz w:val="24"/>
          <w:szCs w:val="24"/>
        </w:rPr>
        <w:t>, kterou je dopravně významná sběrná komunikace s omezením přímého připojení sousedních nemovitostí.</w:t>
      </w:r>
    </w:p>
    <w:p w14:paraId="5980ED5B" w14:textId="77777777" w:rsidR="0021641C" w:rsidRPr="00FC1385" w:rsidRDefault="0021641C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Označení: písmeno „b“ za arabským číslem komunikace, např. 1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b, 2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b apod.</w:t>
      </w:r>
    </w:p>
    <w:p w14:paraId="2EB378D3" w14:textId="23C50619" w:rsidR="004C6FDB" w:rsidRDefault="00EF42F0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území obce Práce se místní komunikace II. třídy nenachází.</w:t>
      </w:r>
    </w:p>
    <w:p w14:paraId="5887B9E2" w14:textId="77777777" w:rsidR="00514ADA" w:rsidRPr="00FC1385" w:rsidRDefault="00514ADA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</w:p>
    <w:p w14:paraId="362F0EB2" w14:textId="77777777" w:rsidR="0021641C" w:rsidRPr="00FC1385" w:rsidRDefault="0021641C" w:rsidP="00421DF6">
      <w:pPr>
        <w:spacing w:line="360" w:lineRule="auto"/>
        <w:ind w:left="426"/>
        <w:contextualSpacing/>
        <w:jc w:val="both"/>
        <w:rPr>
          <w:rFonts w:cs="Arial"/>
          <w:sz w:val="24"/>
          <w:szCs w:val="24"/>
        </w:rPr>
      </w:pPr>
      <w:r w:rsidRPr="00581AD7">
        <w:rPr>
          <w:rFonts w:cs="Arial"/>
          <w:b/>
          <w:sz w:val="24"/>
          <w:szCs w:val="24"/>
        </w:rPr>
        <w:t>c)</w:t>
      </w:r>
      <w:r w:rsidRPr="00FC1385">
        <w:rPr>
          <w:rFonts w:cs="Arial"/>
          <w:sz w:val="24"/>
          <w:szCs w:val="24"/>
        </w:rPr>
        <w:t xml:space="preserve"> </w:t>
      </w:r>
      <w:r w:rsidRPr="00FC1385">
        <w:rPr>
          <w:rFonts w:cs="Arial"/>
          <w:b/>
          <w:sz w:val="24"/>
          <w:szCs w:val="24"/>
        </w:rPr>
        <w:t>Místní komunikace III. třídy</w:t>
      </w:r>
      <w:r w:rsidRPr="00FC1385">
        <w:rPr>
          <w:rFonts w:cs="Arial"/>
          <w:sz w:val="24"/>
          <w:szCs w:val="24"/>
        </w:rPr>
        <w:t>, kterou je obslužná komunikace umožňující přímou dopravní obsluhu jednotlivých objektů, pokud jsou přístupné běžnému provozu motorových vozidel.</w:t>
      </w:r>
    </w:p>
    <w:p w14:paraId="4653868D" w14:textId="77777777" w:rsidR="0021641C" w:rsidRPr="00FC1385" w:rsidRDefault="0021641C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Označení: písmeno „c“ za arabským číslem komunikace, např. 1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c, 2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c apod.</w:t>
      </w:r>
    </w:p>
    <w:p w14:paraId="5AAD7932" w14:textId="55D0582A" w:rsidR="004C6FDB" w:rsidRDefault="00EF42F0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území obce Prace se nachází </w:t>
      </w:r>
      <w:r w:rsidR="002E7159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 místních komunikací III. třídy (1/c až </w:t>
      </w:r>
      <w:r w:rsidR="002E7159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/c).</w:t>
      </w:r>
    </w:p>
    <w:p w14:paraId="34D3287D" w14:textId="77777777" w:rsidR="00514ADA" w:rsidRPr="00FC1385" w:rsidRDefault="00514ADA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</w:p>
    <w:p w14:paraId="4C0F46B5" w14:textId="77777777" w:rsidR="0021641C" w:rsidRPr="00FC1385" w:rsidRDefault="0021641C" w:rsidP="00421DF6">
      <w:pPr>
        <w:spacing w:line="360" w:lineRule="auto"/>
        <w:ind w:left="426"/>
        <w:contextualSpacing/>
        <w:jc w:val="both"/>
        <w:rPr>
          <w:rFonts w:cs="Arial"/>
          <w:sz w:val="24"/>
          <w:szCs w:val="24"/>
        </w:rPr>
      </w:pPr>
      <w:r w:rsidRPr="00581AD7">
        <w:rPr>
          <w:rFonts w:cs="Arial"/>
          <w:b/>
          <w:sz w:val="24"/>
          <w:szCs w:val="24"/>
        </w:rPr>
        <w:t>d)</w:t>
      </w:r>
      <w:r w:rsidRPr="00FC1385">
        <w:rPr>
          <w:rFonts w:cs="Arial"/>
          <w:sz w:val="24"/>
          <w:szCs w:val="24"/>
        </w:rPr>
        <w:t xml:space="preserve"> </w:t>
      </w:r>
      <w:r w:rsidRPr="00FC1385">
        <w:rPr>
          <w:rFonts w:cs="Arial"/>
          <w:b/>
          <w:sz w:val="24"/>
          <w:szCs w:val="24"/>
        </w:rPr>
        <w:t>Místní komunikace IV. třídy</w:t>
      </w:r>
      <w:r w:rsidRPr="00FC1385">
        <w:rPr>
          <w:rFonts w:cs="Arial"/>
          <w:sz w:val="24"/>
          <w:szCs w:val="24"/>
        </w:rPr>
        <w:t xml:space="preserve">, kterou je komunikace nepřístupná provozu silničních motorových vozidel, nebo na které je umožněn smíšený provoz. Jedná se např. o samostatné chodníky, stezky pro pěší, cyklistické stezky, cesty v chatových oblastech, lávky, schody, pěšiny, ale i zklidněné komunikace, obytné a pěší zóny a z dopravního významu méně významné komunikace apod. </w:t>
      </w:r>
    </w:p>
    <w:p w14:paraId="01187BE7" w14:textId="4EEC4188" w:rsidR="0021641C" w:rsidRPr="00FC1385" w:rsidRDefault="0021641C" w:rsidP="00421DF6">
      <w:pPr>
        <w:spacing w:line="360" w:lineRule="auto"/>
        <w:ind w:left="426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>Označení: písmeno „d“ za arabským číslem komunikace, např. 1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d, 2</w:t>
      </w:r>
      <w:r w:rsidR="001A1A3E" w:rsidRPr="00FC1385">
        <w:rPr>
          <w:rFonts w:cs="Arial"/>
          <w:sz w:val="24"/>
          <w:szCs w:val="24"/>
        </w:rPr>
        <w:t>/</w:t>
      </w:r>
      <w:r w:rsidRPr="00FC1385">
        <w:rPr>
          <w:rFonts w:cs="Arial"/>
          <w:sz w:val="24"/>
          <w:szCs w:val="24"/>
        </w:rPr>
        <w:t>d apod.</w:t>
      </w:r>
      <w:r w:rsidR="00EF42F0">
        <w:rPr>
          <w:rFonts w:cs="Arial"/>
          <w:sz w:val="24"/>
          <w:szCs w:val="24"/>
        </w:rPr>
        <w:t xml:space="preserve"> </w:t>
      </w:r>
    </w:p>
    <w:p w14:paraId="356B3397" w14:textId="0B1FBC52" w:rsidR="0021641C" w:rsidRDefault="00EF42F0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území obce Práce se nachází </w:t>
      </w:r>
      <w:r w:rsidR="002E7159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 místních komunikací IV. třídy (1/d až </w:t>
      </w:r>
      <w:r w:rsidR="002E7159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>/d).</w:t>
      </w:r>
    </w:p>
    <w:p w14:paraId="3F2704E0" w14:textId="77777777" w:rsidR="00E60DAB" w:rsidRDefault="00E60DA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6CA6F405" w14:textId="1664CF0B" w:rsidR="0021641C" w:rsidRDefault="0064623D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 w:rsidRPr="00C55DC8">
        <w:rPr>
          <w:rFonts w:cs="Arial"/>
          <w:b/>
          <w:sz w:val="24"/>
          <w:szCs w:val="24"/>
        </w:rPr>
        <w:lastRenderedPageBreak/>
        <w:t>V</w:t>
      </w:r>
      <w:r w:rsidR="00A334C0">
        <w:rPr>
          <w:rFonts w:cs="Arial"/>
          <w:b/>
          <w:sz w:val="24"/>
          <w:szCs w:val="24"/>
        </w:rPr>
        <w:t xml:space="preserve"> obci </w:t>
      </w:r>
      <w:r w:rsidR="00EF42F0">
        <w:rPr>
          <w:rFonts w:cs="Arial"/>
          <w:b/>
          <w:sz w:val="24"/>
          <w:szCs w:val="24"/>
        </w:rPr>
        <w:t>Prace</w:t>
      </w:r>
      <w:r w:rsidR="003D4944" w:rsidRPr="003D4944">
        <w:rPr>
          <w:rFonts w:cs="Arial"/>
          <w:b/>
          <w:sz w:val="24"/>
          <w:szCs w:val="24"/>
        </w:rPr>
        <w:t xml:space="preserve"> </w:t>
      </w:r>
      <w:r w:rsidR="0021641C" w:rsidRPr="00C55DC8">
        <w:rPr>
          <w:rFonts w:cs="Arial"/>
          <w:b/>
          <w:sz w:val="24"/>
          <w:szCs w:val="24"/>
        </w:rPr>
        <w:t xml:space="preserve">je </w:t>
      </w:r>
      <w:r w:rsidR="00EF42F0">
        <w:rPr>
          <w:rFonts w:cs="Arial"/>
          <w:b/>
          <w:sz w:val="24"/>
          <w:szCs w:val="24"/>
        </w:rPr>
        <w:t>1</w:t>
      </w:r>
      <w:r w:rsidR="003171FA">
        <w:rPr>
          <w:rFonts w:cs="Arial"/>
          <w:b/>
          <w:sz w:val="24"/>
          <w:szCs w:val="24"/>
        </w:rPr>
        <w:t>8</w:t>
      </w:r>
      <w:r w:rsidR="0021641C" w:rsidRPr="00C55DC8">
        <w:rPr>
          <w:rFonts w:cs="Arial"/>
          <w:b/>
          <w:sz w:val="24"/>
          <w:szCs w:val="24"/>
        </w:rPr>
        <w:t xml:space="preserve"> místních komunikací o celkové délce </w:t>
      </w:r>
      <w:r w:rsidR="003171FA">
        <w:rPr>
          <w:rFonts w:cs="Arial"/>
          <w:b/>
          <w:sz w:val="24"/>
          <w:szCs w:val="24"/>
        </w:rPr>
        <w:t>4</w:t>
      </w:r>
      <w:r w:rsidR="00EF42F0">
        <w:rPr>
          <w:rFonts w:cs="Arial"/>
          <w:b/>
          <w:sz w:val="24"/>
          <w:szCs w:val="24"/>
        </w:rPr>
        <w:t xml:space="preserve"> </w:t>
      </w:r>
      <w:r w:rsidR="003171FA">
        <w:rPr>
          <w:rFonts w:cs="Arial"/>
          <w:b/>
          <w:sz w:val="24"/>
          <w:szCs w:val="24"/>
        </w:rPr>
        <w:t>4</w:t>
      </w:r>
      <w:r w:rsidR="00A73BB2">
        <w:rPr>
          <w:rFonts w:cs="Arial"/>
          <w:b/>
          <w:sz w:val="24"/>
          <w:szCs w:val="24"/>
        </w:rPr>
        <w:t>31</w:t>
      </w:r>
      <w:r w:rsidR="00170CF5" w:rsidRPr="00C55DC8">
        <w:rPr>
          <w:rFonts w:cs="Arial"/>
          <w:b/>
          <w:sz w:val="24"/>
          <w:szCs w:val="24"/>
        </w:rPr>
        <w:t xml:space="preserve"> </w:t>
      </w:r>
      <w:r w:rsidR="0021641C" w:rsidRPr="00C55DC8">
        <w:rPr>
          <w:rFonts w:cs="Arial"/>
          <w:b/>
          <w:sz w:val="24"/>
          <w:szCs w:val="24"/>
        </w:rPr>
        <w:t>m</w:t>
      </w:r>
      <w:r w:rsidR="0021641C" w:rsidRPr="00FC1385">
        <w:rPr>
          <w:rFonts w:cs="Arial"/>
          <w:sz w:val="24"/>
          <w:szCs w:val="24"/>
        </w:rPr>
        <w:t xml:space="preserve">. </w:t>
      </w:r>
      <w:r w:rsidR="007120CB" w:rsidRPr="00FC1385">
        <w:rPr>
          <w:rFonts w:cs="Arial"/>
          <w:sz w:val="24"/>
          <w:szCs w:val="24"/>
        </w:rPr>
        <w:t xml:space="preserve">Celková plocha místních komunikací je </w:t>
      </w:r>
      <w:r w:rsidR="00EF42F0">
        <w:rPr>
          <w:rFonts w:cs="Arial"/>
          <w:sz w:val="24"/>
          <w:szCs w:val="24"/>
        </w:rPr>
        <w:t>1</w:t>
      </w:r>
      <w:r w:rsidR="003171FA">
        <w:rPr>
          <w:rFonts w:cs="Arial"/>
          <w:sz w:val="24"/>
          <w:szCs w:val="24"/>
        </w:rPr>
        <w:t>9 </w:t>
      </w:r>
      <w:r w:rsidR="00A73BB2">
        <w:rPr>
          <w:rFonts w:cs="Arial"/>
          <w:sz w:val="24"/>
          <w:szCs w:val="24"/>
        </w:rPr>
        <w:t>376</w:t>
      </w:r>
      <w:r w:rsidR="003171FA">
        <w:rPr>
          <w:rFonts w:cs="Arial"/>
          <w:sz w:val="24"/>
          <w:szCs w:val="24"/>
        </w:rPr>
        <w:t>,3</w:t>
      </w:r>
      <w:r w:rsidR="007120CB" w:rsidRPr="00DD6C10">
        <w:rPr>
          <w:rFonts w:cs="Arial"/>
          <w:sz w:val="24"/>
          <w:szCs w:val="24"/>
        </w:rPr>
        <w:t xml:space="preserve"> m</w:t>
      </w:r>
      <w:r w:rsidR="007120CB" w:rsidRPr="00DD6C10">
        <w:rPr>
          <w:rFonts w:cs="Arial"/>
          <w:sz w:val="24"/>
          <w:szCs w:val="24"/>
          <w:vertAlign w:val="superscript"/>
        </w:rPr>
        <w:t>2</w:t>
      </w:r>
      <w:r w:rsidR="007120CB" w:rsidRPr="00FC1385">
        <w:rPr>
          <w:rFonts w:cs="Arial"/>
          <w:sz w:val="24"/>
          <w:szCs w:val="24"/>
        </w:rPr>
        <w:t>.</w:t>
      </w:r>
      <w:r w:rsidR="00FC1385">
        <w:rPr>
          <w:rFonts w:cs="Arial"/>
          <w:sz w:val="24"/>
          <w:szCs w:val="24"/>
        </w:rPr>
        <w:t xml:space="preserve"> </w:t>
      </w:r>
      <w:r w:rsidR="0021641C" w:rsidRPr="00FC1385">
        <w:rPr>
          <w:rFonts w:cs="Arial"/>
          <w:sz w:val="24"/>
          <w:szCs w:val="24"/>
        </w:rPr>
        <w:t>Označení v těchto tabulkách koresponduje s jejich vyznačením v grafické části</w:t>
      </w:r>
      <w:r w:rsidR="00F243F7">
        <w:rPr>
          <w:rFonts w:cs="Arial"/>
          <w:sz w:val="24"/>
          <w:szCs w:val="24"/>
        </w:rPr>
        <w:t>.</w:t>
      </w:r>
      <w:r w:rsidR="00F47F2F">
        <w:rPr>
          <w:rFonts w:cs="Arial"/>
          <w:sz w:val="24"/>
          <w:szCs w:val="24"/>
        </w:rPr>
        <w:t xml:space="preserve"> </w:t>
      </w:r>
    </w:p>
    <w:p w14:paraId="5BEC42F9" w14:textId="77777777" w:rsidR="000F2D72" w:rsidRPr="00FC1385" w:rsidRDefault="000F2D72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</w:p>
    <w:p w14:paraId="5F359875" w14:textId="2950CC2B" w:rsidR="000F2D72" w:rsidRDefault="0021641C" w:rsidP="002E748C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 w:rsidRPr="00FC1385">
        <w:rPr>
          <w:rFonts w:cs="Arial"/>
          <w:sz w:val="24"/>
          <w:szCs w:val="24"/>
        </w:rPr>
        <w:t xml:space="preserve">Z celkového počtu </w:t>
      </w:r>
      <w:r w:rsidR="003171FA">
        <w:rPr>
          <w:rFonts w:cs="Arial"/>
          <w:sz w:val="24"/>
          <w:szCs w:val="24"/>
        </w:rPr>
        <w:t>18</w:t>
      </w:r>
      <w:r w:rsidRPr="00FC1385">
        <w:rPr>
          <w:rFonts w:cs="Arial"/>
          <w:sz w:val="24"/>
          <w:szCs w:val="24"/>
        </w:rPr>
        <w:t xml:space="preserve"> místních komunikací je </w:t>
      </w:r>
      <w:r w:rsidR="00373F11">
        <w:rPr>
          <w:rFonts w:cs="Arial"/>
          <w:sz w:val="24"/>
          <w:szCs w:val="24"/>
        </w:rPr>
        <w:t>1</w:t>
      </w:r>
      <w:r w:rsidR="003171FA">
        <w:rPr>
          <w:rFonts w:cs="Arial"/>
          <w:sz w:val="24"/>
          <w:szCs w:val="24"/>
        </w:rPr>
        <w:t>1</w:t>
      </w:r>
      <w:r w:rsidRPr="00FC1385">
        <w:rPr>
          <w:rFonts w:cs="Arial"/>
          <w:sz w:val="24"/>
          <w:szCs w:val="24"/>
        </w:rPr>
        <w:t xml:space="preserve"> napojeno na </w:t>
      </w:r>
      <w:r w:rsidRPr="00F17C99">
        <w:rPr>
          <w:rFonts w:cs="Arial"/>
          <w:b/>
          <w:sz w:val="24"/>
          <w:szCs w:val="24"/>
        </w:rPr>
        <w:t>páteřní krajsk</w:t>
      </w:r>
      <w:r w:rsidR="005E3A18" w:rsidRPr="00F17C99">
        <w:rPr>
          <w:rFonts w:cs="Arial"/>
          <w:b/>
          <w:sz w:val="24"/>
          <w:szCs w:val="24"/>
        </w:rPr>
        <w:t>é</w:t>
      </w:r>
      <w:r w:rsidRPr="00F17C99">
        <w:rPr>
          <w:rFonts w:cs="Arial"/>
          <w:b/>
          <w:sz w:val="24"/>
          <w:szCs w:val="24"/>
        </w:rPr>
        <w:t xml:space="preserve"> komunikac</w:t>
      </w:r>
      <w:r w:rsidR="005E3A18" w:rsidRPr="00F17C99">
        <w:rPr>
          <w:rFonts w:cs="Arial"/>
          <w:b/>
          <w:sz w:val="24"/>
          <w:szCs w:val="24"/>
        </w:rPr>
        <w:t>e</w:t>
      </w:r>
      <w:r w:rsidRPr="00F17C99">
        <w:rPr>
          <w:rFonts w:cs="Arial"/>
          <w:b/>
          <w:sz w:val="24"/>
          <w:szCs w:val="24"/>
        </w:rPr>
        <w:t xml:space="preserve"> </w:t>
      </w:r>
      <w:r w:rsidR="00F243F7">
        <w:rPr>
          <w:rFonts w:cs="Arial"/>
          <w:sz w:val="24"/>
          <w:szCs w:val="24"/>
        </w:rPr>
        <w:t>druhé</w:t>
      </w:r>
      <w:r w:rsidR="003171FA">
        <w:rPr>
          <w:rFonts w:cs="Arial"/>
          <w:sz w:val="24"/>
          <w:szCs w:val="24"/>
        </w:rPr>
        <w:t xml:space="preserve"> a třetí</w:t>
      </w:r>
      <w:r w:rsidR="00F243F7">
        <w:rPr>
          <w:rFonts w:cs="Arial"/>
          <w:sz w:val="24"/>
          <w:szCs w:val="24"/>
        </w:rPr>
        <w:t xml:space="preserve"> třídy č. I</w:t>
      </w:r>
      <w:r w:rsidR="00BE1C22">
        <w:rPr>
          <w:rFonts w:cs="Arial"/>
          <w:sz w:val="24"/>
          <w:szCs w:val="24"/>
        </w:rPr>
        <w:t>I/</w:t>
      </w:r>
      <w:r w:rsidR="003171FA">
        <w:rPr>
          <w:rFonts w:cs="Arial"/>
          <w:sz w:val="24"/>
          <w:szCs w:val="24"/>
        </w:rPr>
        <w:t>417,</w:t>
      </w:r>
      <w:r w:rsidR="0086051F">
        <w:rPr>
          <w:rFonts w:cs="Arial"/>
          <w:sz w:val="24"/>
          <w:szCs w:val="24"/>
        </w:rPr>
        <w:t xml:space="preserve"> </w:t>
      </w:r>
      <w:r w:rsidR="00C3424E">
        <w:rPr>
          <w:rFonts w:cs="Arial"/>
          <w:sz w:val="24"/>
          <w:szCs w:val="24"/>
        </w:rPr>
        <w:t>I</w:t>
      </w:r>
      <w:r w:rsidR="0086051F">
        <w:rPr>
          <w:rFonts w:cs="Arial"/>
          <w:sz w:val="24"/>
          <w:szCs w:val="24"/>
        </w:rPr>
        <w:t>I</w:t>
      </w:r>
      <w:r w:rsidR="003171FA">
        <w:rPr>
          <w:rFonts w:cs="Arial"/>
          <w:sz w:val="24"/>
          <w:szCs w:val="24"/>
        </w:rPr>
        <w:t>I</w:t>
      </w:r>
      <w:r w:rsidR="00F1166A">
        <w:rPr>
          <w:rFonts w:cs="Arial"/>
          <w:sz w:val="24"/>
          <w:szCs w:val="24"/>
        </w:rPr>
        <w:t>/</w:t>
      </w:r>
      <w:r w:rsidR="003171FA">
        <w:rPr>
          <w:rFonts w:cs="Arial"/>
          <w:sz w:val="24"/>
          <w:szCs w:val="24"/>
        </w:rPr>
        <w:t>4176 a III/4178.</w:t>
      </w:r>
      <w:r w:rsidR="002E748C">
        <w:rPr>
          <w:rFonts w:cs="Arial"/>
          <w:sz w:val="24"/>
          <w:szCs w:val="24"/>
        </w:rPr>
        <w:t xml:space="preserve"> Tyto silnice katastrálním územím Práce prochází v délce 4 966 m a zabírají celkem plochu o rozloze 30 </w:t>
      </w:r>
      <w:proofErr w:type="gramStart"/>
      <w:r w:rsidR="002E748C">
        <w:rPr>
          <w:rFonts w:cs="Arial"/>
          <w:sz w:val="24"/>
          <w:szCs w:val="24"/>
        </w:rPr>
        <w:t xml:space="preserve">275 </w:t>
      </w:r>
      <w:r w:rsidR="00F1166A" w:rsidRPr="00F1166A">
        <w:rPr>
          <w:rFonts w:cs="Arial"/>
          <w:sz w:val="24"/>
          <w:szCs w:val="24"/>
        </w:rPr>
        <w:t xml:space="preserve"> </w:t>
      </w:r>
      <w:r w:rsidR="002E748C" w:rsidRPr="00DD6C10">
        <w:rPr>
          <w:rFonts w:cs="Arial"/>
          <w:sz w:val="24"/>
          <w:szCs w:val="24"/>
        </w:rPr>
        <w:t>m</w:t>
      </w:r>
      <w:proofErr w:type="gramEnd"/>
      <w:r w:rsidR="002E748C" w:rsidRPr="00DD6C10">
        <w:rPr>
          <w:rFonts w:cs="Arial"/>
          <w:sz w:val="24"/>
          <w:szCs w:val="24"/>
          <w:vertAlign w:val="superscript"/>
        </w:rPr>
        <w:t>2</w:t>
      </w:r>
      <w:r w:rsidR="002E748C" w:rsidRPr="00FC1385">
        <w:rPr>
          <w:rFonts w:cs="Arial"/>
          <w:sz w:val="24"/>
          <w:szCs w:val="24"/>
        </w:rPr>
        <w:t>.</w:t>
      </w:r>
    </w:p>
    <w:p w14:paraId="1BB549DE" w14:textId="77777777" w:rsidR="002E748C" w:rsidRPr="00224B89" w:rsidRDefault="002E748C" w:rsidP="002E748C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</w:p>
    <w:p w14:paraId="2626A6A2" w14:textId="57442EB7" w:rsidR="00B84E49" w:rsidRDefault="0021641C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  <w:r w:rsidRPr="00B82216">
        <w:rPr>
          <w:rFonts w:cs="Arial"/>
          <w:b/>
          <w:sz w:val="24"/>
          <w:szCs w:val="24"/>
        </w:rPr>
        <w:t xml:space="preserve">Chodníky </w:t>
      </w:r>
      <w:r w:rsidR="002E748C">
        <w:rPr>
          <w:rFonts w:cs="Arial"/>
          <w:b/>
          <w:sz w:val="24"/>
          <w:szCs w:val="24"/>
        </w:rPr>
        <w:t xml:space="preserve">v </w:t>
      </w:r>
      <w:r w:rsidR="0086051F">
        <w:rPr>
          <w:rFonts w:cs="Arial"/>
          <w:b/>
          <w:sz w:val="24"/>
          <w:szCs w:val="24"/>
        </w:rPr>
        <w:t>obc</w:t>
      </w:r>
      <w:r w:rsidR="002E748C">
        <w:rPr>
          <w:rFonts w:cs="Arial"/>
          <w:b/>
          <w:sz w:val="24"/>
          <w:szCs w:val="24"/>
        </w:rPr>
        <w:t>i</w:t>
      </w:r>
      <w:r w:rsidR="0086051F">
        <w:rPr>
          <w:rFonts w:cs="Arial"/>
          <w:b/>
          <w:sz w:val="24"/>
          <w:szCs w:val="24"/>
        </w:rPr>
        <w:t xml:space="preserve"> </w:t>
      </w:r>
      <w:r w:rsidR="002E748C">
        <w:rPr>
          <w:rFonts w:cs="Arial"/>
          <w:b/>
          <w:sz w:val="24"/>
          <w:szCs w:val="24"/>
        </w:rPr>
        <w:t>Pra</w:t>
      </w:r>
      <w:r w:rsidR="003D4944" w:rsidRPr="00AE0004">
        <w:rPr>
          <w:rFonts w:cs="Arial"/>
          <w:b/>
          <w:sz w:val="24"/>
          <w:szCs w:val="24"/>
        </w:rPr>
        <w:t xml:space="preserve">ce </w:t>
      </w:r>
      <w:r w:rsidRPr="00B82216">
        <w:rPr>
          <w:rFonts w:cs="Arial"/>
          <w:b/>
          <w:sz w:val="24"/>
          <w:szCs w:val="24"/>
        </w:rPr>
        <w:t xml:space="preserve">procházejí </w:t>
      </w:r>
      <w:r w:rsidR="005E3A18" w:rsidRPr="00B82216">
        <w:rPr>
          <w:rFonts w:cs="Arial"/>
          <w:b/>
          <w:sz w:val="24"/>
          <w:szCs w:val="24"/>
        </w:rPr>
        <w:t>především</w:t>
      </w:r>
      <w:r w:rsidRPr="00B82216">
        <w:rPr>
          <w:rFonts w:cs="Arial"/>
          <w:b/>
          <w:sz w:val="24"/>
          <w:szCs w:val="24"/>
        </w:rPr>
        <w:t xml:space="preserve"> podél krajsk</w:t>
      </w:r>
      <w:r w:rsidR="005E3A18" w:rsidRPr="00B82216">
        <w:rPr>
          <w:rFonts w:cs="Arial"/>
          <w:b/>
          <w:sz w:val="24"/>
          <w:szCs w:val="24"/>
        </w:rPr>
        <w:t>ých</w:t>
      </w:r>
      <w:r w:rsidRPr="00B82216">
        <w:rPr>
          <w:rFonts w:cs="Arial"/>
          <w:b/>
          <w:sz w:val="24"/>
          <w:szCs w:val="24"/>
        </w:rPr>
        <w:t xml:space="preserve"> komunikac</w:t>
      </w:r>
      <w:r w:rsidR="005E3A18" w:rsidRPr="00B82216">
        <w:rPr>
          <w:rFonts w:cs="Arial"/>
          <w:b/>
          <w:sz w:val="24"/>
          <w:szCs w:val="24"/>
        </w:rPr>
        <w:t>í</w:t>
      </w:r>
      <w:r w:rsidRPr="00FC1385">
        <w:rPr>
          <w:rFonts w:cs="Arial"/>
          <w:sz w:val="24"/>
          <w:szCs w:val="24"/>
        </w:rPr>
        <w:t xml:space="preserve"> </w:t>
      </w:r>
      <w:r w:rsidR="007120CB" w:rsidRPr="00FC1385">
        <w:rPr>
          <w:rFonts w:cs="Arial"/>
          <w:sz w:val="24"/>
          <w:szCs w:val="24"/>
        </w:rPr>
        <w:t>II/</w:t>
      </w:r>
      <w:r w:rsidR="002E748C">
        <w:rPr>
          <w:rFonts w:cs="Arial"/>
          <w:sz w:val="24"/>
          <w:szCs w:val="24"/>
        </w:rPr>
        <w:t>417, III/4176</w:t>
      </w:r>
      <w:r w:rsidR="00F17C99">
        <w:rPr>
          <w:rFonts w:cs="Arial"/>
          <w:sz w:val="24"/>
          <w:szCs w:val="24"/>
        </w:rPr>
        <w:t xml:space="preserve"> </w:t>
      </w:r>
      <w:r w:rsidR="005E3A18" w:rsidRPr="00FC1385">
        <w:rPr>
          <w:rFonts w:cs="Arial"/>
          <w:sz w:val="24"/>
          <w:szCs w:val="24"/>
        </w:rPr>
        <w:t>a</w:t>
      </w:r>
      <w:r w:rsidR="00AE0004">
        <w:rPr>
          <w:rFonts w:cs="Arial"/>
          <w:sz w:val="24"/>
          <w:szCs w:val="24"/>
        </w:rPr>
        <w:t xml:space="preserve"> </w:t>
      </w:r>
      <w:r w:rsidR="005E3A18" w:rsidRPr="00FC1385">
        <w:rPr>
          <w:rFonts w:cs="Arial"/>
          <w:sz w:val="24"/>
          <w:szCs w:val="24"/>
        </w:rPr>
        <w:t>II</w:t>
      </w:r>
      <w:r w:rsidR="002E748C">
        <w:rPr>
          <w:rFonts w:cs="Arial"/>
          <w:sz w:val="24"/>
          <w:szCs w:val="24"/>
        </w:rPr>
        <w:t>I</w:t>
      </w:r>
      <w:r w:rsidR="005E3A18" w:rsidRPr="00FC1385">
        <w:rPr>
          <w:rFonts w:cs="Arial"/>
          <w:sz w:val="24"/>
          <w:szCs w:val="24"/>
        </w:rPr>
        <w:t>/</w:t>
      </w:r>
      <w:r w:rsidR="002E748C">
        <w:rPr>
          <w:rFonts w:cs="Arial"/>
          <w:sz w:val="24"/>
          <w:szCs w:val="24"/>
        </w:rPr>
        <w:t>4178</w:t>
      </w:r>
      <w:r w:rsidR="007120CB" w:rsidRPr="00FC1385">
        <w:rPr>
          <w:rFonts w:cs="Arial"/>
          <w:sz w:val="24"/>
          <w:szCs w:val="24"/>
        </w:rPr>
        <w:t>, dále se nacházejí podél místní</w:t>
      </w:r>
      <w:r w:rsidR="00D27484">
        <w:rPr>
          <w:rFonts w:cs="Arial"/>
          <w:sz w:val="24"/>
          <w:szCs w:val="24"/>
        </w:rPr>
        <w:t>ch</w:t>
      </w:r>
      <w:r w:rsidR="007120CB" w:rsidRPr="00FC1385">
        <w:rPr>
          <w:rFonts w:cs="Arial"/>
          <w:sz w:val="24"/>
          <w:szCs w:val="24"/>
        </w:rPr>
        <w:t xml:space="preserve"> komunikac</w:t>
      </w:r>
      <w:r w:rsidR="00D27484">
        <w:rPr>
          <w:rFonts w:cs="Arial"/>
          <w:sz w:val="24"/>
          <w:szCs w:val="24"/>
        </w:rPr>
        <w:t xml:space="preserve">í </w:t>
      </w:r>
      <w:r w:rsidR="006C4793">
        <w:rPr>
          <w:rFonts w:cs="Arial"/>
          <w:sz w:val="24"/>
          <w:szCs w:val="24"/>
        </w:rPr>
        <w:t>1</w:t>
      </w:r>
      <w:r w:rsidR="00D27484">
        <w:rPr>
          <w:rFonts w:cs="Arial"/>
          <w:sz w:val="24"/>
          <w:szCs w:val="24"/>
        </w:rPr>
        <w:t>/c,</w:t>
      </w:r>
      <w:r w:rsidR="002E748C">
        <w:rPr>
          <w:rFonts w:cs="Arial"/>
          <w:sz w:val="24"/>
          <w:szCs w:val="24"/>
        </w:rPr>
        <w:t xml:space="preserve"> 2/c, 5/c</w:t>
      </w:r>
      <w:r w:rsidR="000309B2">
        <w:rPr>
          <w:rFonts w:cs="Arial"/>
          <w:sz w:val="24"/>
          <w:szCs w:val="24"/>
        </w:rPr>
        <w:t xml:space="preserve">, 9/c, 6/d. Komunikace 8/d jako cyklostezka </w:t>
      </w:r>
      <w:r w:rsidR="00193926">
        <w:rPr>
          <w:rFonts w:cs="Arial"/>
          <w:sz w:val="24"/>
          <w:szCs w:val="24"/>
        </w:rPr>
        <w:t xml:space="preserve">s pěší stezkou </w:t>
      </w:r>
      <w:r w:rsidR="000309B2">
        <w:rPr>
          <w:rFonts w:cs="Arial"/>
          <w:sz w:val="24"/>
          <w:szCs w:val="24"/>
        </w:rPr>
        <w:t xml:space="preserve">spojuje </w:t>
      </w:r>
      <w:r w:rsidR="00193926">
        <w:rPr>
          <w:rFonts w:cs="Arial"/>
          <w:sz w:val="24"/>
          <w:szCs w:val="24"/>
        </w:rPr>
        <w:t xml:space="preserve">obec Prace s obcí Kobylnice. </w:t>
      </w:r>
      <w:r w:rsidR="006C4793">
        <w:rPr>
          <w:rFonts w:cs="Arial"/>
          <w:sz w:val="24"/>
          <w:szCs w:val="24"/>
        </w:rPr>
        <w:t xml:space="preserve">Na chodníku </w:t>
      </w:r>
      <w:r w:rsidR="00193926">
        <w:rPr>
          <w:rFonts w:cs="Arial"/>
          <w:sz w:val="24"/>
          <w:szCs w:val="24"/>
        </w:rPr>
        <w:t xml:space="preserve">u komunikace 2/c </w:t>
      </w:r>
      <w:r w:rsidR="006C4793">
        <w:rPr>
          <w:rFonts w:cs="Arial"/>
          <w:sz w:val="24"/>
          <w:szCs w:val="24"/>
        </w:rPr>
        <w:t>je umístěna lávka dlouhá přibližn</w:t>
      </w:r>
      <w:r w:rsidR="00EC7844">
        <w:rPr>
          <w:rFonts w:cs="Arial"/>
          <w:sz w:val="24"/>
          <w:szCs w:val="24"/>
        </w:rPr>
        <w:t>ě</w:t>
      </w:r>
      <w:r w:rsidR="006C4793">
        <w:rPr>
          <w:rFonts w:cs="Arial"/>
          <w:sz w:val="24"/>
          <w:szCs w:val="24"/>
        </w:rPr>
        <w:t xml:space="preserve"> </w:t>
      </w:r>
      <w:r w:rsidR="00193926">
        <w:rPr>
          <w:rFonts w:cs="Arial"/>
          <w:sz w:val="24"/>
          <w:szCs w:val="24"/>
        </w:rPr>
        <w:t>7,1</w:t>
      </w:r>
      <w:r w:rsidR="006C4793">
        <w:rPr>
          <w:rFonts w:cs="Arial"/>
          <w:sz w:val="24"/>
          <w:szCs w:val="24"/>
        </w:rPr>
        <w:t xml:space="preserve"> m.</w:t>
      </w:r>
      <w:r w:rsidR="003C5D3A">
        <w:rPr>
          <w:rFonts w:cs="Arial"/>
          <w:sz w:val="24"/>
          <w:szCs w:val="24"/>
        </w:rPr>
        <w:t xml:space="preserve"> Celková </w:t>
      </w:r>
      <w:r w:rsidR="006C4793">
        <w:rPr>
          <w:rFonts w:cs="Arial"/>
          <w:sz w:val="24"/>
          <w:szCs w:val="24"/>
        </w:rPr>
        <w:t>výměra</w:t>
      </w:r>
      <w:r w:rsidR="00F17C99">
        <w:rPr>
          <w:rFonts w:cs="Arial"/>
          <w:sz w:val="24"/>
          <w:szCs w:val="24"/>
        </w:rPr>
        <w:t xml:space="preserve"> </w:t>
      </w:r>
      <w:r w:rsidR="003C5D3A">
        <w:rPr>
          <w:rFonts w:cs="Arial"/>
          <w:sz w:val="24"/>
          <w:szCs w:val="24"/>
        </w:rPr>
        <w:t xml:space="preserve">místních chodníků </w:t>
      </w:r>
      <w:r w:rsidR="00F17C99">
        <w:rPr>
          <w:rFonts w:cs="Arial"/>
          <w:sz w:val="24"/>
          <w:szCs w:val="24"/>
        </w:rPr>
        <w:t xml:space="preserve">je </w:t>
      </w:r>
      <w:r w:rsidR="00193926">
        <w:rPr>
          <w:rFonts w:cs="Arial"/>
          <w:sz w:val="24"/>
          <w:szCs w:val="24"/>
        </w:rPr>
        <w:t>4 735,5</w:t>
      </w:r>
      <w:r w:rsidR="003C5D3A">
        <w:rPr>
          <w:rFonts w:cs="Arial"/>
          <w:sz w:val="24"/>
          <w:szCs w:val="24"/>
        </w:rPr>
        <w:t xml:space="preserve"> m</w:t>
      </w:r>
      <w:r w:rsidR="003C5D3A" w:rsidRPr="00CA657F">
        <w:rPr>
          <w:rFonts w:cs="Arial"/>
          <w:sz w:val="24"/>
          <w:szCs w:val="24"/>
          <w:vertAlign w:val="superscript"/>
        </w:rPr>
        <w:t>2</w:t>
      </w:r>
      <w:r w:rsidR="003C5D3A">
        <w:rPr>
          <w:rFonts w:cs="Arial"/>
          <w:sz w:val="24"/>
          <w:szCs w:val="24"/>
        </w:rPr>
        <w:t>.</w:t>
      </w:r>
      <w:r w:rsidRPr="00FC1385">
        <w:rPr>
          <w:rFonts w:cs="Arial"/>
          <w:sz w:val="24"/>
          <w:szCs w:val="24"/>
        </w:rPr>
        <w:t xml:space="preserve"> </w:t>
      </w:r>
      <w:r w:rsidR="00F243F7">
        <w:rPr>
          <w:rFonts w:cs="Arial"/>
          <w:sz w:val="24"/>
          <w:szCs w:val="24"/>
        </w:rPr>
        <w:t>Zpevněné plochy a p</w:t>
      </w:r>
      <w:r w:rsidR="00246322">
        <w:rPr>
          <w:rFonts w:cs="Arial"/>
          <w:sz w:val="24"/>
          <w:szCs w:val="24"/>
        </w:rPr>
        <w:t xml:space="preserve">lochy k parkování se nacházejí </w:t>
      </w:r>
      <w:r w:rsidR="00193926">
        <w:rPr>
          <w:rFonts w:cs="Arial"/>
          <w:sz w:val="24"/>
          <w:szCs w:val="24"/>
        </w:rPr>
        <w:t>především podél komunikací III/4176, III/4178</w:t>
      </w:r>
      <w:r w:rsidR="000F2828">
        <w:rPr>
          <w:rFonts w:cs="Arial"/>
          <w:sz w:val="24"/>
          <w:szCs w:val="24"/>
        </w:rPr>
        <w:t>, 1/c, 6/c a 1/d</w:t>
      </w:r>
      <w:r w:rsidR="00193926">
        <w:rPr>
          <w:rFonts w:cs="Arial"/>
          <w:sz w:val="24"/>
          <w:szCs w:val="24"/>
        </w:rPr>
        <w:t>.</w:t>
      </w:r>
      <w:r w:rsidR="006C4793">
        <w:rPr>
          <w:rFonts w:cs="Arial"/>
          <w:sz w:val="24"/>
          <w:szCs w:val="24"/>
        </w:rPr>
        <w:t xml:space="preserve"> </w:t>
      </w:r>
      <w:r w:rsidR="00D73742">
        <w:rPr>
          <w:rFonts w:cs="Arial"/>
          <w:sz w:val="24"/>
          <w:szCs w:val="24"/>
        </w:rPr>
        <w:t xml:space="preserve">Celková </w:t>
      </w:r>
      <w:r w:rsidR="000F2828">
        <w:rPr>
          <w:rFonts w:cs="Arial"/>
          <w:sz w:val="24"/>
          <w:szCs w:val="24"/>
        </w:rPr>
        <w:t xml:space="preserve">výměra všech </w:t>
      </w:r>
      <w:r w:rsidR="00224B89">
        <w:rPr>
          <w:rFonts w:cs="Arial"/>
          <w:sz w:val="24"/>
          <w:szCs w:val="24"/>
        </w:rPr>
        <w:t xml:space="preserve">místních </w:t>
      </w:r>
      <w:r w:rsidR="00D73742">
        <w:rPr>
          <w:rFonts w:cs="Arial"/>
          <w:sz w:val="24"/>
          <w:szCs w:val="24"/>
        </w:rPr>
        <w:t xml:space="preserve">ploch určených k parkování je </w:t>
      </w:r>
      <w:r w:rsidR="00EC7844">
        <w:rPr>
          <w:rFonts w:cs="Arial"/>
          <w:sz w:val="24"/>
          <w:szCs w:val="24"/>
        </w:rPr>
        <w:t>1</w:t>
      </w:r>
      <w:r w:rsidR="000F2828">
        <w:rPr>
          <w:rFonts w:cs="Arial"/>
          <w:sz w:val="24"/>
          <w:szCs w:val="24"/>
        </w:rPr>
        <w:t> 793,3</w:t>
      </w:r>
      <w:r w:rsidR="00EC7844">
        <w:rPr>
          <w:rFonts w:cs="Arial"/>
          <w:sz w:val="24"/>
          <w:szCs w:val="24"/>
        </w:rPr>
        <w:t> </w:t>
      </w:r>
      <w:r w:rsidR="00D73742">
        <w:rPr>
          <w:rFonts w:cs="Arial"/>
          <w:sz w:val="24"/>
          <w:szCs w:val="24"/>
        </w:rPr>
        <w:t>m</w:t>
      </w:r>
      <w:r w:rsidR="00D73742" w:rsidRPr="00CA657F">
        <w:rPr>
          <w:rFonts w:cs="Arial"/>
          <w:sz w:val="24"/>
          <w:szCs w:val="24"/>
          <w:vertAlign w:val="superscript"/>
        </w:rPr>
        <w:t>2</w:t>
      </w:r>
      <w:r w:rsidR="00D73742">
        <w:rPr>
          <w:rFonts w:cs="Arial"/>
          <w:sz w:val="24"/>
          <w:szCs w:val="24"/>
        </w:rPr>
        <w:t>.</w:t>
      </w:r>
      <w:r w:rsidR="007120CB" w:rsidRPr="00FC1385">
        <w:rPr>
          <w:rFonts w:cs="Arial"/>
          <w:sz w:val="24"/>
          <w:szCs w:val="24"/>
        </w:rPr>
        <w:t xml:space="preserve"> Tyto objekty fakticky náleží do místních komunikací IV. třídy, avšak jsou řešeny samostatně, ve skupině místních komunikací IV. třídy jsou pouze objekty silnic a cest.</w:t>
      </w:r>
    </w:p>
    <w:p w14:paraId="33D35E6F" w14:textId="77777777" w:rsidR="000F2D72" w:rsidRPr="00FC1385" w:rsidRDefault="000F2D72" w:rsidP="00421DF6">
      <w:pPr>
        <w:spacing w:line="360" w:lineRule="auto"/>
        <w:ind w:firstLine="426"/>
        <w:contextualSpacing/>
        <w:jc w:val="both"/>
        <w:rPr>
          <w:rFonts w:cs="Arial"/>
          <w:sz w:val="24"/>
          <w:szCs w:val="24"/>
        </w:rPr>
      </w:pPr>
    </w:p>
    <w:p w14:paraId="4EDA8A09" w14:textId="50AB30EA" w:rsidR="007120CB" w:rsidRPr="00224B89" w:rsidRDefault="007120CB" w:rsidP="00421DF6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 w:rsidRPr="00C55DC8">
        <w:rPr>
          <w:b/>
          <w:sz w:val="24"/>
          <w:szCs w:val="24"/>
        </w:rPr>
        <w:t>V katastrálním území</w:t>
      </w:r>
      <w:r w:rsidR="00DF51EB">
        <w:rPr>
          <w:rFonts w:cs="Arial"/>
          <w:b/>
          <w:sz w:val="24"/>
          <w:szCs w:val="24"/>
        </w:rPr>
        <w:t xml:space="preserve"> Prace</w:t>
      </w:r>
      <w:r w:rsidR="003D4944" w:rsidRPr="003D4944">
        <w:rPr>
          <w:rFonts w:cs="Arial"/>
          <w:b/>
          <w:sz w:val="24"/>
          <w:szCs w:val="24"/>
        </w:rPr>
        <w:t xml:space="preserve"> </w:t>
      </w:r>
      <w:r w:rsidR="00F47F2F" w:rsidRPr="00C55DC8">
        <w:rPr>
          <w:b/>
          <w:sz w:val="24"/>
          <w:szCs w:val="24"/>
        </w:rPr>
        <w:t xml:space="preserve">se také nachází </w:t>
      </w:r>
      <w:r w:rsidR="00DF51EB">
        <w:rPr>
          <w:b/>
          <w:sz w:val="24"/>
          <w:szCs w:val="24"/>
        </w:rPr>
        <w:t>6</w:t>
      </w:r>
      <w:r w:rsidRPr="00C55DC8">
        <w:rPr>
          <w:b/>
          <w:sz w:val="24"/>
          <w:szCs w:val="24"/>
        </w:rPr>
        <w:t xml:space="preserve"> účelových komunikací</w:t>
      </w:r>
      <w:r w:rsidRPr="00FC1385">
        <w:rPr>
          <w:sz w:val="24"/>
          <w:szCs w:val="24"/>
        </w:rPr>
        <w:t xml:space="preserve"> </w:t>
      </w:r>
      <w:r w:rsidRPr="00FC1385">
        <w:rPr>
          <w:rFonts w:cs="Arial"/>
          <w:sz w:val="24"/>
          <w:szCs w:val="24"/>
        </w:rPr>
        <w:t xml:space="preserve">(1/u až </w:t>
      </w:r>
      <w:r w:rsidR="00DF51EB">
        <w:rPr>
          <w:rFonts w:cs="Arial"/>
          <w:sz w:val="24"/>
          <w:szCs w:val="24"/>
        </w:rPr>
        <w:t>6</w:t>
      </w:r>
      <w:r w:rsidRPr="00FC1385">
        <w:rPr>
          <w:rFonts w:cs="Arial"/>
          <w:sz w:val="24"/>
          <w:szCs w:val="24"/>
        </w:rPr>
        <w:t>/u)</w:t>
      </w:r>
      <w:r w:rsidR="00F47F2F">
        <w:rPr>
          <w:sz w:val="24"/>
          <w:szCs w:val="24"/>
        </w:rPr>
        <w:t xml:space="preserve"> o celkové délce </w:t>
      </w:r>
      <w:r w:rsidR="00DF51EB">
        <w:rPr>
          <w:sz w:val="24"/>
          <w:szCs w:val="24"/>
        </w:rPr>
        <w:t>2 044</w:t>
      </w:r>
      <w:r w:rsidR="00550603">
        <w:rPr>
          <w:sz w:val="24"/>
          <w:szCs w:val="24"/>
        </w:rPr>
        <w:t xml:space="preserve"> m, j</w:t>
      </w:r>
      <w:r w:rsidR="00F47F2F">
        <w:rPr>
          <w:sz w:val="24"/>
          <w:szCs w:val="24"/>
        </w:rPr>
        <w:t xml:space="preserve">ejich </w:t>
      </w:r>
      <w:r w:rsidR="00F47F2F" w:rsidRPr="00550603">
        <w:rPr>
          <w:sz w:val="24"/>
          <w:szCs w:val="24"/>
        </w:rPr>
        <w:t xml:space="preserve">celková plocha je </w:t>
      </w:r>
      <w:r w:rsidR="007D7365">
        <w:rPr>
          <w:sz w:val="24"/>
          <w:szCs w:val="24"/>
        </w:rPr>
        <w:t xml:space="preserve">6 </w:t>
      </w:r>
      <w:r w:rsidR="00DF51EB">
        <w:rPr>
          <w:sz w:val="24"/>
          <w:szCs w:val="24"/>
        </w:rPr>
        <w:t>593</w:t>
      </w:r>
      <w:r w:rsidR="007562C8" w:rsidRPr="00550603">
        <w:rPr>
          <w:sz w:val="24"/>
          <w:szCs w:val="24"/>
        </w:rPr>
        <w:t xml:space="preserve"> m</w:t>
      </w:r>
      <w:r w:rsidR="007562C8" w:rsidRPr="00550603">
        <w:rPr>
          <w:rFonts w:cs="Arial"/>
          <w:sz w:val="24"/>
          <w:szCs w:val="24"/>
          <w:vertAlign w:val="superscript"/>
        </w:rPr>
        <w:t>2</w:t>
      </w:r>
      <w:r w:rsidR="00F243F7">
        <w:rPr>
          <w:sz w:val="24"/>
          <w:szCs w:val="24"/>
        </w:rPr>
        <w:t>.</w:t>
      </w:r>
      <w:r w:rsidR="00224B89">
        <w:rPr>
          <w:sz w:val="24"/>
          <w:szCs w:val="24"/>
        </w:rPr>
        <w:t xml:space="preserve"> </w:t>
      </w:r>
    </w:p>
    <w:p w14:paraId="30EE6093" w14:textId="77777777" w:rsidR="00990237" w:rsidRDefault="00990237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3FBB10F" w14:textId="43673D03" w:rsidR="00D43F7D" w:rsidRDefault="00B463DA" w:rsidP="00DF51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  <w:r w:rsidRPr="00DF51EB">
        <w:rPr>
          <w:b/>
          <w:bCs/>
          <w:sz w:val="24"/>
          <w:szCs w:val="24"/>
        </w:rPr>
        <w:t>V zájmovém území se nachází jeden most</w:t>
      </w:r>
      <w:r w:rsidR="00DF51EB">
        <w:rPr>
          <w:sz w:val="24"/>
          <w:szCs w:val="24"/>
        </w:rPr>
        <w:t xml:space="preserve"> na komunikaci 2/c, </w:t>
      </w:r>
      <w:r w:rsidR="00193926">
        <w:rPr>
          <w:sz w:val="24"/>
          <w:szCs w:val="24"/>
        </w:rPr>
        <w:t>jehož</w:t>
      </w:r>
      <w:r w:rsidR="00DF51EB">
        <w:rPr>
          <w:sz w:val="24"/>
          <w:szCs w:val="24"/>
        </w:rPr>
        <w:t xml:space="preserve"> délka je 7,1 m. </w:t>
      </w:r>
    </w:p>
    <w:p w14:paraId="29C45522" w14:textId="77777777" w:rsidR="00D43F7D" w:rsidRDefault="00D43F7D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EC6C604" w14:textId="77777777" w:rsidR="00D43F7D" w:rsidRDefault="00D43F7D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AA74C9C" w14:textId="53DFDB95" w:rsidR="00D43F7D" w:rsidRDefault="000F2828" w:rsidP="00F655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Oproti původnímu pasportu z roku 2016 </w:t>
      </w:r>
      <w:r w:rsidRPr="00F655C7">
        <w:rPr>
          <w:b/>
          <w:bCs/>
          <w:sz w:val="24"/>
          <w:szCs w:val="24"/>
        </w:rPr>
        <w:t>přibyly tři místní komunikace</w:t>
      </w:r>
      <w:r>
        <w:rPr>
          <w:sz w:val="24"/>
          <w:szCs w:val="24"/>
        </w:rPr>
        <w:t xml:space="preserve"> (9/c, 8/d a 9/d). Komunikace 1/c, 2/c</w:t>
      </w:r>
      <w:r w:rsidR="00F655C7">
        <w:rPr>
          <w:sz w:val="24"/>
          <w:szCs w:val="24"/>
        </w:rPr>
        <w:t xml:space="preserve">, 1/d byly od minulé tvorby pasportu </w:t>
      </w:r>
      <w:proofErr w:type="gramStart"/>
      <w:r w:rsidR="00F655C7">
        <w:rPr>
          <w:sz w:val="24"/>
          <w:szCs w:val="24"/>
        </w:rPr>
        <w:t>upraveny</w:t>
      </w:r>
      <w:proofErr w:type="gramEnd"/>
      <w:r w:rsidR="00F655C7">
        <w:rPr>
          <w:sz w:val="24"/>
          <w:szCs w:val="24"/>
        </w:rPr>
        <w:t xml:space="preserve"> a tak byly aktualizovány na stávající podobu. Kolem komunikací 1/c, 9/c a 1/d byly vystavěny </w:t>
      </w:r>
      <w:r w:rsidR="00F655C7" w:rsidRPr="00F655C7">
        <w:rPr>
          <w:b/>
          <w:bCs/>
          <w:sz w:val="24"/>
          <w:szCs w:val="24"/>
        </w:rPr>
        <w:t>nové chodníky</w:t>
      </w:r>
      <w:r w:rsidR="00F655C7">
        <w:rPr>
          <w:sz w:val="24"/>
          <w:szCs w:val="24"/>
        </w:rPr>
        <w:t xml:space="preserve"> a u druhé a třetí jmenované komunikace se vyskytují </w:t>
      </w:r>
      <w:r w:rsidR="00F655C7" w:rsidRPr="00744FDE">
        <w:rPr>
          <w:b/>
          <w:bCs/>
          <w:sz w:val="24"/>
          <w:szCs w:val="24"/>
        </w:rPr>
        <w:t>nová parkovací stání</w:t>
      </w:r>
      <w:r w:rsidR="00F655C7">
        <w:rPr>
          <w:sz w:val="24"/>
          <w:szCs w:val="24"/>
        </w:rPr>
        <w:t xml:space="preserve">. </w:t>
      </w:r>
    </w:p>
    <w:p w14:paraId="2249DBFB" w14:textId="0688ED00" w:rsidR="0015419F" w:rsidRDefault="0015419F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DF8D10C" w14:textId="5D788E1A" w:rsidR="0015419F" w:rsidRDefault="0015419F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4F065FE" w14:textId="4585A65A" w:rsidR="0015419F" w:rsidRDefault="0015419F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34BA5E2" w14:textId="6DC0F8B8" w:rsidR="0015419F" w:rsidRDefault="0015419F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F12ADAC" w14:textId="2A9D58A8" w:rsidR="000F2828" w:rsidRDefault="000F2828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15EEF35" w14:textId="620BBDB6" w:rsidR="000F2828" w:rsidRDefault="000F2828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779D9E3" w14:textId="18A8D373" w:rsidR="000F2828" w:rsidRDefault="000F2828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FC4B187" w14:textId="57DB5E36" w:rsidR="000F2828" w:rsidRDefault="000F2828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5BA131D" w14:textId="1E7BFCAE" w:rsidR="000F2828" w:rsidRDefault="000F2828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5995B15" w14:textId="77777777" w:rsidR="000F2828" w:rsidRDefault="000F2828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F32EF9D" w14:textId="77777777" w:rsidR="00D43F7D" w:rsidRDefault="00D43F7D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C1B488" w14:textId="77777777" w:rsidR="0015419F" w:rsidRPr="00E9255E" w:rsidRDefault="0015419F" w:rsidP="0015419F">
      <w:pPr>
        <w:pStyle w:val="Bezmez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4. Výsledky</w:t>
      </w:r>
      <w:r w:rsidRPr="00E9255E">
        <w:rPr>
          <w:rFonts w:ascii="Tahoma" w:hAnsi="Tahoma" w:cs="Tahoma"/>
          <w:b/>
          <w:sz w:val="36"/>
        </w:rPr>
        <w:t xml:space="preserve"> </w:t>
      </w:r>
      <w:proofErr w:type="gramStart"/>
      <w:r w:rsidRPr="00E9255E">
        <w:rPr>
          <w:rFonts w:ascii="Tahoma" w:hAnsi="Tahoma" w:cs="Tahoma"/>
          <w:b/>
          <w:sz w:val="36"/>
        </w:rPr>
        <w:t>zpracování</w:t>
      </w:r>
      <w:r>
        <w:rPr>
          <w:rFonts w:ascii="Tahoma" w:hAnsi="Tahoma" w:cs="Tahoma"/>
          <w:b/>
          <w:sz w:val="36"/>
        </w:rPr>
        <w:t xml:space="preserve"> - souhrn</w:t>
      </w:r>
      <w:proofErr w:type="gramEnd"/>
    </w:p>
    <w:p w14:paraId="0E37B86D" w14:textId="77777777" w:rsidR="0015419F" w:rsidRDefault="0015419F" w:rsidP="0015419F">
      <w:pPr>
        <w:pStyle w:val="Bezmezer"/>
        <w:rPr>
          <w:sz w:val="24"/>
        </w:rPr>
      </w:pPr>
    </w:p>
    <w:p w14:paraId="0AAADA1C" w14:textId="77777777" w:rsidR="0015419F" w:rsidRDefault="0015419F" w:rsidP="0015419F">
      <w:pPr>
        <w:pStyle w:val="Bezmezer"/>
        <w:rPr>
          <w:sz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1843"/>
      </w:tblGrid>
      <w:tr w:rsidR="0015419F" w14:paraId="1AC2D3F6" w14:textId="77777777" w:rsidTr="003A724D">
        <w:trPr>
          <w:trHeight w:val="397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577E139A" w14:textId="77777777" w:rsidR="0015419F" w:rsidRPr="00DD0A33" w:rsidRDefault="0015419F" w:rsidP="003A724D">
            <w:pPr>
              <w:pStyle w:val="Bezmezer"/>
              <w:tabs>
                <w:tab w:val="left" w:pos="972"/>
              </w:tabs>
              <w:jc w:val="both"/>
              <w:rPr>
                <w:b/>
                <w:sz w:val="24"/>
              </w:rPr>
            </w:pPr>
            <w:r w:rsidRPr="00DD0A33">
              <w:rPr>
                <w:b/>
                <w:sz w:val="24"/>
              </w:rPr>
              <w:t>Místní komunikace</w:t>
            </w:r>
          </w:p>
        </w:tc>
      </w:tr>
      <w:tr w:rsidR="0015419F" w14:paraId="3B9BF94C" w14:textId="77777777" w:rsidTr="003A724D">
        <w:trPr>
          <w:trHeight w:val="39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3F4A561D" w14:textId="77777777" w:rsidR="0015419F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Místní komunikace 1. třídy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D676E5" w14:textId="77777777" w:rsidR="0015419F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0 km</w:t>
            </w:r>
          </w:p>
        </w:tc>
      </w:tr>
      <w:tr w:rsidR="0015419F" w14:paraId="0445DE2E" w14:textId="77777777" w:rsidTr="003A724D">
        <w:trPr>
          <w:trHeight w:val="39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9B7A4BC" w14:textId="77777777" w:rsidR="0015419F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Místní komunikace 2. třídy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37AF1E" w14:textId="77777777" w:rsidR="0015419F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0 km</w:t>
            </w:r>
          </w:p>
        </w:tc>
      </w:tr>
      <w:tr w:rsidR="0015419F" w14:paraId="5F88C997" w14:textId="77777777" w:rsidTr="003A724D">
        <w:trPr>
          <w:trHeight w:val="39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7693ABE" w14:textId="77777777" w:rsidR="0015419F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Místní komunikace 3. třídy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FF4F0E" w14:textId="77777777" w:rsidR="0015419F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2,319 km</w:t>
            </w:r>
          </w:p>
        </w:tc>
      </w:tr>
      <w:tr w:rsidR="0015419F" w14:paraId="63FC2BA2" w14:textId="77777777" w:rsidTr="003A724D">
        <w:trPr>
          <w:trHeight w:val="39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1DAA894A" w14:textId="77777777" w:rsidR="0015419F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Místní komunikace 4. třídy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6190C9" w14:textId="10CF75EE" w:rsidR="0015419F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2,1</w:t>
            </w:r>
            <w:r w:rsidR="00A73BB2">
              <w:rPr>
                <w:sz w:val="24"/>
              </w:rPr>
              <w:t>12</w:t>
            </w:r>
            <w:r>
              <w:rPr>
                <w:sz w:val="24"/>
              </w:rPr>
              <w:t xml:space="preserve"> km</w:t>
            </w:r>
          </w:p>
        </w:tc>
      </w:tr>
      <w:tr w:rsidR="0015419F" w14:paraId="3A1858D2" w14:textId="77777777" w:rsidTr="003A724D">
        <w:trPr>
          <w:trHeight w:val="39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C22E408" w14:textId="77777777" w:rsidR="0015419F" w:rsidRPr="00B87273" w:rsidRDefault="0015419F" w:rsidP="003A724D">
            <w:pPr>
              <w:pStyle w:val="Bezmezer"/>
              <w:jc w:val="right"/>
              <w:rPr>
                <w:b/>
                <w:sz w:val="24"/>
              </w:rPr>
            </w:pPr>
            <w:r w:rsidRPr="00B87273">
              <w:rPr>
                <w:b/>
                <w:sz w:val="24"/>
              </w:rPr>
              <w:t xml:space="preserve">Celkem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192DC40" w14:textId="23434DA9" w:rsidR="0015419F" w:rsidRPr="00A36A63" w:rsidRDefault="0015419F" w:rsidP="003A724D">
            <w:pPr>
              <w:pStyle w:val="Bezmezer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4,4</w:t>
            </w:r>
            <w:r w:rsidR="00A73BB2">
              <w:rPr>
                <w:b/>
                <w:sz w:val="24"/>
              </w:rPr>
              <w:t>31</w:t>
            </w:r>
            <w:r>
              <w:rPr>
                <w:b/>
                <w:sz w:val="24"/>
              </w:rPr>
              <w:t xml:space="preserve"> </w:t>
            </w:r>
            <w:r w:rsidRPr="00A36A63">
              <w:rPr>
                <w:b/>
                <w:sz w:val="24"/>
              </w:rPr>
              <w:t>km</w:t>
            </w:r>
          </w:p>
        </w:tc>
      </w:tr>
    </w:tbl>
    <w:p w14:paraId="53143466" w14:textId="77777777" w:rsidR="0015419F" w:rsidRPr="00FE55CE" w:rsidRDefault="0015419F" w:rsidP="0015419F">
      <w:pPr>
        <w:pStyle w:val="Bezmezer"/>
        <w:rPr>
          <w:sz w:val="24"/>
        </w:rPr>
      </w:pPr>
    </w:p>
    <w:p w14:paraId="492B0B2A" w14:textId="77777777" w:rsidR="0015419F" w:rsidRDefault="0015419F" w:rsidP="0015419F">
      <w:pPr>
        <w:pStyle w:val="Bezmezer"/>
        <w:rPr>
          <w:sz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8"/>
        <w:gridCol w:w="1836"/>
      </w:tblGrid>
      <w:tr w:rsidR="0015419F" w14:paraId="082421A2" w14:textId="77777777" w:rsidTr="003A724D">
        <w:trPr>
          <w:trHeight w:val="397"/>
        </w:trPr>
        <w:tc>
          <w:tcPr>
            <w:tcW w:w="4538" w:type="dxa"/>
            <w:shd w:val="clear" w:color="auto" w:fill="F2F2F2" w:themeFill="background1" w:themeFillShade="F2"/>
            <w:vAlign w:val="center"/>
          </w:tcPr>
          <w:p w14:paraId="1358297F" w14:textId="77777777" w:rsidR="0015419F" w:rsidRPr="00DD0A33" w:rsidRDefault="0015419F" w:rsidP="003A724D">
            <w:pPr>
              <w:pStyle w:val="Bezmezer"/>
              <w:tabs>
                <w:tab w:val="left" w:pos="972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Účelové</w:t>
            </w:r>
            <w:r w:rsidRPr="00DD0A33">
              <w:rPr>
                <w:b/>
                <w:sz w:val="24"/>
              </w:rPr>
              <w:t xml:space="preserve"> komunikace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383C9B71" w14:textId="77777777" w:rsidR="0015419F" w:rsidRPr="00DD0A33" w:rsidRDefault="0015419F" w:rsidP="003A724D">
            <w:pPr>
              <w:pStyle w:val="Bezmezer"/>
              <w:tabs>
                <w:tab w:val="left" w:pos="972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2,044 km</w:t>
            </w:r>
          </w:p>
        </w:tc>
      </w:tr>
    </w:tbl>
    <w:p w14:paraId="6D2B06AF" w14:textId="77777777" w:rsidR="0015419F" w:rsidRPr="00FE55CE" w:rsidRDefault="0015419F" w:rsidP="0015419F">
      <w:pPr>
        <w:pStyle w:val="Bezmezer"/>
        <w:rPr>
          <w:sz w:val="24"/>
        </w:rPr>
      </w:pPr>
    </w:p>
    <w:p w14:paraId="26AC68AD" w14:textId="77777777" w:rsidR="0015419F" w:rsidRDefault="0015419F" w:rsidP="00154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1843"/>
      </w:tblGrid>
      <w:tr w:rsidR="0015419F" w14:paraId="7798C9AD" w14:textId="77777777" w:rsidTr="003A724D">
        <w:trPr>
          <w:trHeight w:val="397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3F388D7D" w14:textId="77777777" w:rsidR="0015419F" w:rsidRPr="00DD0A33" w:rsidRDefault="0015419F" w:rsidP="003A724D">
            <w:pPr>
              <w:pStyle w:val="Bezmezer"/>
              <w:tabs>
                <w:tab w:val="left" w:pos="972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Chodníky a plochy k parkování</w:t>
            </w:r>
          </w:p>
        </w:tc>
      </w:tr>
      <w:tr w:rsidR="0015419F" w14:paraId="42DF065A" w14:textId="77777777" w:rsidTr="003A724D">
        <w:trPr>
          <w:trHeight w:val="39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3B7DE6D0" w14:textId="77777777" w:rsidR="0015419F" w:rsidRPr="00D43F7D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Chodníky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0C81DE" w14:textId="77777777" w:rsidR="0015419F" w:rsidRPr="00D43F7D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4 735,5 m</w:t>
            </w:r>
            <w:r w:rsidRPr="00C7221E">
              <w:rPr>
                <w:sz w:val="24"/>
                <w:vertAlign w:val="superscript"/>
              </w:rPr>
              <w:t>2</w:t>
            </w:r>
          </w:p>
        </w:tc>
      </w:tr>
      <w:tr w:rsidR="0015419F" w14:paraId="5B423A71" w14:textId="77777777" w:rsidTr="003A724D">
        <w:trPr>
          <w:trHeight w:val="39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01038955" w14:textId="77777777" w:rsidR="0015419F" w:rsidRPr="00D43F7D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Plochy k parkování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B84529" w14:textId="77777777" w:rsidR="0015419F" w:rsidRPr="00D43F7D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1 793,3 m</w:t>
            </w:r>
            <w:r w:rsidRPr="00C7221E">
              <w:rPr>
                <w:sz w:val="24"/>
                <w:vertAlign w:val="superscript"/>
              </w:rPr>
              <w:t>2</w:t>
            </w:r>
          </w:p>
        </w:tc>
      </w:tr>
      <w:tr w:rsidR="0015419F" w14:paraId="1F431AE7" w14:textId="77777777" w:rsidTr="003A724D">
        <w:trPr>
          <w:trHeight w:val="39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6C8F2DF" w14:textId="77777777" w:rsidR="0015419F" w:rsidRPr="00B87273" w:rsidRDefault="0015419F" w:rsidP="003A724D">
            <w:pPr>
              <w:pStyle w:val="Bezmezer"/>
              <w:jc w:val="right"/>
              <w:rPr>
                <w:b/>
                <w:sz w:val="24"/>
              </w:rPr>
            </w:pPr>
            <w:r w:rsidRPr="00B87273">
              <w:rPr>
                <w:b/>
                <w:sz w:val="24"/>
              </w:rPr>
              <w:t xml:space="preserve">Celkem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1A051E" w14:textId="77777777" w:rsidR="0015419F" w:rsidRPr="00FF36F4" w:rsidRDefault="0015419F" w:rsidP="003A724D">
            <w:pPr>
              <w:pStyle w:val="Bezmezer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6 528,8</w:t>
            </w:r>
            <w:r w:rsidRPr="00FF36F4">
              <w:rPr>
                <w:b/>
                <w:sz w:val="24"/>
              </w:rPr>
              <w:t xml:space="preserve"> m</w:t>
            </w:r>
            <w:r w:rsidRPr="00FF36F4">
              <w:rPr>
                <w:b/>
                <w:sz w:val="24"/>
                <w:vertAlign w:val="superscript"/>
              </w:rPr>
              <w:t>2</w:t>
            </w:r>
          </w:p>
        </w:tc>
      </w:tr>
    </w:tbl>
    <w:p w14:paraId="6C6BE2F0" w14:textId="77777777" w:rsidR="0015419F" w:rsidRDefault="0015419F" w:rsidP="00154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p w14:paraId="01EDF4EC" w14:textId="77777777" w:rsidR="0015419F" w:rsidRDefault="0015419F" w:rsidP="00154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418"/>
        <w:gridCol w:w="1417"/>
      </w:tblGrid>
      <w:tr w:rsidR="0015419F" w14:paraId="59B0B9CF" w14:textId="77777777" w:rsidTr="003A724D">
        <w:trPr>
          <w:trHeight w:val="397"/>
        </w:trPr>
        <w:tc>
          <w:tcPr>
            <w:tcW w:w="6374" w:type="dxa"/>
            <w:gridSpan w:val="3"/>
            <w:shd w:val="clear" w:color="auto" w:fill="F2F2F2" w:themeFill="background1" w:themeFillShade="F2"/>
            <w:vAlign w:val="center"/>
          </w:tcPr>
          <w:p w14:paraId="20D9AC39" w14:textId="77777777" w:rsidR="0015419F" w:rsidRDefault="0015419F" w:rsidP="003A724D">
            <w:pPr>
              <w:pStyle w:val="Bezmezer"/>
              <w:tabs>
                <w:tab w:val="left" w:pos="972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Technické prvky na místních komunikacích</w:t>
            </w:r>
          </w:p>
        </w:tc>
      </w:tr>
      <w:tr w:rsidR="0015419F" w14:paraId="0D48116C" w14:textId="77777777" w:rsidTr="003A724D">
        <w:trPr>
          <w:trHeight w:val="39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BD52665" w14:textId="77777777" w:rsidR="0015419F" w:rsidRPr="00D43F7D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Mosty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2ED59E" w14:textId="77777777" w:rsidR="0015419F" w:rsidRPr="00D43F7D" w:rsidRDefault="0015419F" w:rsidP="003A724D">
            <w:pPr>
              <w:pStyle w:val="Bezmezer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  ks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C60202" w14:textId="77777777" w:rsidR="0015419F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7,1 m</w:t>
            </w:r>
          </w:p>
        </w:tc>
      </w:tr>
      <w:tr w:rsidR="0015419F" w14:paraId="3AEDD0DE" w14:textId="77777777" w:rsidTr="003A724D">
        <w:trPr>
          <w:trHeight w:val="39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0D1181B" w14:textId="77777777" w:rsidR="0015419F" w:rsidRPr="00D43F7D" w:rsidRDefault="0015419F" w:rsidP="003A724D">
            <w:pPr>
              <w:pStyle w:val="Bezmezer"/>
              <w:rPr>
                <w:sz w:val="24"/>
              </w:rPr>
            </w:pPr>
            <w:r>
              <w:rPr>
                <w:sz w:val="24"/>
              </w:rPr>
              <w:t>Lávky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967C4F" w14:textId="77777777" w:rsidR="0015419F" w:rsidRPr="00D43F7D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1 ks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2B9486" w14:textId="77777777" w:rsidR="0015419F" w:rsidRDefault="0015419F" w:rsidP="003A724D">
            <w:pPr>
              <w:pStyle w:val="Bezmezer"/>
              <w:jc w:val="right"/>
              <w:rPr>
                <w:sz w:val="24"/>
              </w:rPr>
            </w:pPr>
            <w:r>
              <w:rPr>
                <w:sz w:val="24"/>
              </w:rPr>
              <w:t>7,1 m</w:t>
            </w:r>
          </w:p>
        </w:tc>
      </w:tr>
      <w:tr w:rsidR="0015419F" w14:paraId="66CB48B9" w14:textId="77777777" w:rsidTr="003A724D">
        <w:trPr>
          <w:trHeight w:val="397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072959C" w14:textId="77777777" w:rsidR="0015419F" w:rsidRPr="00B87273" w:rsidRDefault="0015419F" w:rsidP="003A724D">
            <w:pPr>
              <w:pStyle w:val="Bezmezer"/>
              <w:jc w:val="right"/>
              <w:rPr>
                <w:b/>
                <w:sz w:val="24"/>
              </w:rPr>
            </w:pPr>
            <w:r w:rsidRPr="00B87273">
              <w:rPr>
                <w:b/>
                <w:sz w:val="24"/>
              </w:rPr>
              <w:t xml:space="preserve">Celkem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E26E04" w14:textId="77777777" w:rsidR="0015419F" w:rsidRPr="00FF36F4" w:rsidRDefault="0015419F" w:rsidP="003A724D">
            <w:pPr>
              <w:pStyle w:val="Bezmezer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FF36F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A38251" w14:textId="77777777" w:rsidR="0015419F" w:rsidRPr="00FF36F4" w:rsidRDefault="0015419F" w:rsidP="003A724D">
            <w:pPr>
              <w:pStyle w:val="Bezmezer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14,2 m</w:t>
            </w:r>
          </w:p>
        </w:tc>
      </w:tr>
    </w:tbl>
    <w:p w14:paraId="1FB1BF3F" w14:textId="77777777" w:rsidR="0015419F" w:rsidRDefault="0015419F" w:rsidP="00154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p w14:paraId="010285CB" w14:textId="77777777" w:rsidR="0015419F" w:rsidRDefault="0015419F" w:rsidP="0015419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14:paraId="58D36F2C" w14:textId="77777777" w:rsidR="0015419F" w:rsidRDefault="0015419F" w:rsidP="0015419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14:paraId="425CCE31" w14:textId="77777777" w:rsidR="0015419F" w:rsidRDefault="0015419F" w:rsidP="0015419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14:paraId="7D5EFF9E" w14:textId="77777777" w:rsidR="0015419F" w:rsidRDefault="0015419F" w:rsidP="0015419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14:paraId="40815E17" w14:textId="77777777" w:rsidR="0015419F" w:rsidRDefault="0015419F" w:rsidP="0015419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14:paraId="501F25F0" w14:textId="58FE0B4F" w:rsidR="00D43F7D" w:rsidRDefault="00D43F7D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504B1A3" w14:textId="77777777" w:rsidR="007D7365" w:rsidRDefault="007D7365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5FF421A" w14:textId="7827AB1C" w:rsidR="00D43F7D" w:rsidRDefault="00D43F7D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4DC5379" w14:textId="77777777" w:rsidR="0015419F" w:rsidRDefault="0015419F" w:rsidP="00F371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02C8C3C" w14:textId="7530E0DC" w:rsidR="00400F60" w:rsidRDefault="00400F60" w:rsidP="00400F60">
      <w:pPr>
        <w:pStyle w:val="Bezmezer"/>
      </w:pPr>
    </w:p>
    <w:p w14:paraId="480C869B" w14:textId="3E4E6612" w:rsidR="000A43BD" w:rsidRPr="00E9255E" w:rsidRDefault="006A672B" w:rsidP="000A43BD">
      <w:pPr>
        <w:pStyle w:val="Bezmez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5</w:t>
      </w:r>
      <w:r w:rsidR="000A43BD">
        <w:rPr>
          <w:rFonts w:ascii="Tahoma" w:hAnsi="Tahoma" w:cs="Tahoma"/>
          <w:b/>
          <w:sz w:val="36"/>
        </w:rPr>
        <w:t xml:space="preserve">. </w:t>
      </w:r>
      <w:r w:rsidR="00641F3F">
        <w:rPr>
          <w:rFonts w:ascii="Tahoma" w:hAnsi="Tahoma" w:cs="Tahoma"/>
          <w:b/>
          <w:sz w:val="36"/>
        </w:rPr>
        <w:t>Předávaný o</w:t>
      </w:r>
      <w:r w:rsidR="000A43BD">
        <w:rPr>
          <w:rFonts w:ascii="Tahoma" w:hAnsi="Tahoma" w:cs="Tahoma"/>
          <w:b/>
          <w:sz w:val="36"/>
        </w:rPr>
        <w:t xml:space="preserve">bsah </w:t>
      </w:r>
      <w:r w:rsidR="004F7815">
        <w:rPr>
          <w:rFonts w:ascii="Tahoma" w:hAnsi="Tahoma" w:cs="Tahoma"/>
          <w:b/>
          <w:sz w:val="36"/>
        </w:rPr>
        <w:t xml:space="preserve">pasportu </w:t>
      </w:r>
      <w:r w:rsidR="000A43BD">
        <w:rPr>
          <w:rFonts w:ascii="Tahoma" w:hAnsi="Tahoma" w:cs="Tahoma"/>
          <w:b/>
          <w:sz w:val="36"/>
        </w:rPr>
        <w:t xml:space="preserve"> </w:t>
      </w:r>
    </w:p>
    <w:p w14:paraId="2394B39D" w14:textId="77777777" w:rsidR="00990237" w:rsidRDefault="00990237" w:rsidP="00400F60">
      <w:pPr>
        <w:pStyle w:val="Bezmezer"/>
        <w:rPr>
          <w:rFonts w:cs="Arial"/>
        </w:rPr>
      </w:pPr>
    </w:p>
    <w:p w14:paraId="1ABB64F4" w14:textId="77777777" w:rsidR="000A43BD" w:rsidRDefault="000A43BD" w:rsidP="00400F60">
      <w:pPr>
        <w:pStyle w:val="Bezmezer"/>
        <w:rPr>
          <w:rFonts w:cs="Arial"/>
        </w:rPr>
      </w:pPr>
    </w:p>
    <w:p w14:paraId="221CB318" w14:textId="56596C4A" w:rsidR="000A43BD" w:rsidRDefault="008340D9" w:rsidP="00F37D85">
      <w:pPr>
        <w:pStyle w:val="Bezmezer"/>
        <w:numPr>
          <w:ilvl w:val="0"/>
          <w:numId w:val="4"/>
        </w:numPr>
        <w:spacing w:line="360" w:lineRule="auto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 xml:space="preserve">Technická zpráva včetně </w:t>
      </w:r>
      <w:r w:rsidR="00DD5DF7">
        <w:rPr>
          <w:rFonts w:cs="Arial"/>
          <w:sz w:val="24"/>
        </w:rPr>
        <w:t xml:space="preserve">mapových výstupů </w:t>
      </w:r>
    </w:p>
    <w:p w14:paraId="420F5A03" w14:textId="02DF3E83" w:rsidR="00F37D85" w:rsidRDefault="004F7815" w:rsidP="00F37D85">
      <w:pPr>
        <w:pStyle w:val="Bezmezer"/>
        <w:numPr>
          <w:ilvl w:val="0"/>
          <w:numId w:val="4"/>
        </w:numPr>
        <w:spacing w:line="360" w:lineRule="auto"/>
        <w:ind w:left="714" w:hanging="357"/>
        <w:jc w:val="both"/>
        <w:rPr>
          <w:rFonts w:cs="Arial"/>
          <w:sz w:val="24"/>
        </w:rPr>
      </w:pPr>
      <w:r>
        <w:rPr>
          <w:rFonts w:cs="Arial"/>
          <w:sz w:val="24"/>
        </w:rPr>
        <w:t>CD s daty (</w:t>
      </w:r>
      <w:r w:rsidR="007D7365">
        <w:rPr>
          <w:rFonts w:cs="Arial"/>
          <w:sz w:val="24"/>
        </w:rPr>
        <w:t>Aktualizovaná část t</w:t>
      </w:r>
      <w:r>
        <w:rPr>
          <w:rFonts w:cs="Arial"/>
          <w:sz w:val="24"/>
        </w:rPr>
        <w:t>echnick</w:t>
      </w:r>
      <w:r w:rsidR="007D7365">
        <w:rPr>
          <w:rFonts w:cs="Arial"/>
          <w:sz w:val="24"/>
        </w:rPr>
        <w:t>é</w:t>
      </w:r>
      <w:r>
        <w:rPr>
          <w:rFonts w:cs="Arial"/>
          <w:sz w:val="24"/>
        </w:rPr>
        <w:t xml:space="preserve"> zpráv</w:t>
      </w:r>
      <w:r w:rsidR="007D7365">
        <w:rPr>
          <w:rFonts w:cs="Arial"/>
          <w:sz w:val="24"/>
        </w:rPr>
        <w:t>y</w:t>
      </w:r>
      <w:r>
        <w:rPr>
          <w:rFonts w:cs="Arial"/>
          <w:sz w:val="24"/>
        </w:rPr>
        <w:t xml:space="preserve"> v PDF, mapové výstupy </w:t>
      </w:r>
      <w:r w:rsidR="007D7365">
        <w:rPr>
          <w:rFonts w:cs="Arial"/>
          <w:sz w:val="24"/>
        </w:rPr>
        <w:t xml:space="preserve">aktualizace </w:t>
      </w:r>
      <w:r>
        <w:rPr>
          <w:rFonts w:cs="Arial"/>
          <w:sz w:val="24"/>
        </w:rPr>
        <w:t xml:space="preserve">v PDF, </w:t>
      </w:r>
      <w:r w:rsidR="002B5595">
        <w:rPr>
          <w:rFonts w:cs="Arial"/>
          <w:sz w:val="24"/>
        </w:rPr>
        <w:t>data pasportu ve formátu</w:t>
      </w:r>
      <w:r w:rsidR="00F37D85">
        <w:rPr>
          <w:rFonts w:cs="Arial"/>
          <w:sz w:val="24"/>
        </w:rPr>
        <w:t xml:space="preserve"> </w:t>
      </w:r>
      <w:r w:rsidR="002B5595">
        <w:rPr>
          <w:rFonts w:cs="Arial"/>
          <w:sz w:val="24"/>
        </w:rPr>
        <w:t>SHP)</w:t>
      </w:r>
      <w:r w:rsidR="00F37D85">
        <w:rPr>
          <w:rFonts w:cs="Arial"/>
          <w:sz w:val="24"/>
        </w:rPr>
        <w:t xml:space="preserve"> – vloženo do Technické zprávy</w:t>
      </w:r>
      <w:r w:rsidR="00DD5DF7">
        <w:rPr>
          <w:rFonts w:cs="Arial"/>
          <w:sz w:val="24"/>
        </w:rPr>
        <w:t xml:space="preserve"> </w:t>
      </w:r>
    </w:p>
    <w:p w14:paraId="61FD0B11" w14:textId="77777777" w:rsidR="000A5A77" w:rsidRDefault="004F7815" w:rsidP="00DD5DF7">
      <w:pPr>
        <w:pStyle w:val="Bezmezer"/>
        <w:spacing w:line="360" w:lineRule="auto"/>
        <w:ind w:left="714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22D8BDBC" w14:textId="77777777" w:rsidR="000A5A77" w:rsidRDefault="000A5A77" w:rsidP="000A5A77">
      <w:pPr>
        <w:pStyle w:val="Bezmezer"/>
        <w:rPr>
          <w:rFonts w:cs="Arial"/>
          <w:sz w:val="24"/>
        </w:rPr>
      </w:pPr>
    </w:p>
    <w:p w14:paraId="3BF6CA9F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68924707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13BE7530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4E0709DA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677DD894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7FF40386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385D15D5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440225F5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6B4147A6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77DCCB40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5CCFB64D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1747368B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1625BCA1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740604BE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24D57252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3C6D1458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34298959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2D55C0B3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01928514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65035E89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5A1F6D0C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67CB3B32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050315A5" w14:textId="6C5FAFA4" w:rsidR="00543695" w:rsidRDefault="00543695" w:rsidP="000A5A77">
      <w:pPr>
        <w:pStyle w:val="Bezmezer"/>
        <w:rPr>
          <w:rFonts w:cs="Arial"/>
          <w:sz w:val="24"/>
        </w:rPr>
      </w:pPr>
    </w:p>
    <w:p w14:paraId="2DE20570" w14:textId="52F77207" w:rsidR="000B63DA" w:rsidRDefault="000B63DA" w:rsidP="000A5A77">
      <w:pPr>
        <w:pStyle w:val="Bezmezer"/>
        <w:rPr>
          <w:rFonts w:cs="Arial"/>
          <w:sz w:val="24"/>
        </w:rPr>
      </w:pPr>
    </w:p>
    <w:p w14:paraId="79DE564C" w14:textId="61A1A70E" w:rsidR="000B63DA" w:rsidRDefault="000B63DA" w:rsidP="000A5A77">
      <w:pPr>
        <w:pStyle w:val="Bezmezer"/>
        <w:rPr>
          <w:rFonts w:cs="Arial"/>
          <w:sz w:val="24"/>
        </w:rPr>
      </w:pPr>
    </w:p>
    <w:p w14:paraId="1192B142" w14:textId="43A6FD67" w:rsidR="000B63DA" w:rsidRDefault="000B63DA" w:rsidP="000A5A77">
      <w:pPr>
        <w:pStyle w:val="Bezmezer"/>
        <w:rPr>
          <w:rFonts w:cs="Arial"/>
          <w:sz w:val="24"/>
        </w:rPr>
      </w:pPr>
    </w:p>
    <w:p w14:paraId="78543CBE" w14:textId="52AB4D8B" w:rsidR="000B63DA" w:rsidRDefault="000B63DA" w:rsidP="000A5A77">
      <w:pPr>
        <w:pStyle w:val="Bezmezer"/>
        <w:rPr>
          <w:rFonts w:cs="Arial"/>
          <w:sz w:val="24"/>
        </w:rPr>
      </w:pPr>
    </w:p>
    <w:p w14:paraId="10CAA58A" w14:textId="493D6305" w:rsidR="000B63DA" w:rsidRDefault="000B63DA" w:rsidP="000A5A77">
      <w:pPr>
        <w:pStyle w:val="Bezmezer"/>
        <w:rPr>
          <w:rFonts w:cs="Arial"/>
          <w:sz w:val="24"/>
        </w:rPr>
      </w:pPr>
    </w:p>
    <w:p w14:paraId="530C8005" w14:textId="21982B6A" w:rsidR="000B63DA" w:rsidRDefault="000B63DA" w:rsidP="000A5A77">
      <w:pPr>
        <w:pStyle w:val="Bezmezer"/>
        <w:rPr>
          <w:rFonts w:cs="Arial"/>
          <w:sz w:val="24"/>
        </w:rPr>
      </w:pPr>
    </w:p>
    <w:p w14:paraId="65C6550D" w14:textId="04B9C1DF" w:rsidR="000B63DA" w:rsidRDefault="000B63DA" w:rsidP="000A5A77">
      <w:pPr>
        <w:pStyle w:val="Bezmezer"/>
        <w:rPr>
          <w:rFonts w:cs="Arial"/>
          <w:sz w:val="24"/>
        </w:rPr>
      </w:pPr>
    </w:p>
    <w:p w14:paraId="654F3BEF" w14:textId="2BBB3B4F" w:rsidR="000B63DA" w:rsidRDefault="000B63DA" w:rsidP="000A5A77">
      <w:pPr>
        <w:pStyle w:val="Bezmezer"/>
        <w:rPr>
          <w:rFonts w:cs="Arial"/>
          <w:sz w:val="24"/>
        </w:rPr>
      </w:pPr>
    </w:p>
    <w:p w14:paraId="48DF065D" w14:textId="77777777" w:rsidR="000B63DA" w:rsidRDefault="000B63DA" w:rsidP="000A5A77">
      <w:pPr>
        <w:pStyle w:val="Bezmezer"/>
        <w:rPr>
          <w:rFonts w:cs="Arial"/>
          <w:sz w:val="24"/>
        </w:rPr>
      </w:pPr>
    </w:p>
    <w:p w14:paraId="36349BA6" w14:textId="77777777" w:rsidR="00DF5836" w:rsidRDefault="00DF5836" w:rsidP="0015419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  <w:sectPr w:rsidR="00DF5836" w:rsidSect="00DF5836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372BD79" w14:textId="30D9FFBC" w:rsidR="00B03279" w:rsidRDefault="00B03279" w:rsidP="0054369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14:paraId="6F9831E3" w14:textId="3CBEBF03" w:rsidR="00B03279" w:rsidRDefault="00B03279" w:rsidP="0054369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14:paraId="7CB29F24" w14:textId="77777777" w:rsidR="00B03279" w:rsidRDefault="00B03279" w:rsidP="00543695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tbl>
      <w:tblPr>
        <w:tblpPr w:leftFromText="141" w:rightFromText="141" w:vertAnchor="page" w:horzAnchor="margin" w:tblpY="3496"/>
        <w:tblW w:w="12871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559"/>
        <w:gridCol w:w="779"/>
        <w:gridCol w:w="2184"/>
        <w:gridCol w:w="850"/>
        <w:gridCol w:w="709"/>
        <w:gridCol w:w="691"/>
        <w:gridCol w:w="805"/>
        <w:gridCol w:w="1294"/>
        <w:gridCol w:w="946"/>
        <w:gridCol w:w="938"/>
        <w:gridCol w:w="1267"/>
      </w:tblGrid>
      <w:tr w:rsidR="00DF5836" w:rsidRPr="00982BA7" w14:paraId="7FD3FC79" w14:textId="77777777" w:rsidTr="00DF5836">
        <w:trPr>
          <w:trHeight w:val="300"/>
        </w:trPr>
        <w:tc>
          <w:tcPr>
            <w:tcW w:w="849" w:type="dxa"/>
            <w:shd w:val="clear" w:color="auto" w:fill="005F33"/>
            <w:noWrap/>
            <w:vAlign w:val="center"/>
            <w:hideMark/>
          </w:tcPr>
          <w:p w14:paraId="69E1A2EF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1559" w:type="dxa"/>
            <w:shd w:val="clear" w:color="auto" w:fill="005F33"/>
            <w:noWrap/>
            <w:vAlign w:val="center"/>
            <w:hideMark/>
          </w:tcPr>
          <w:p w14:paraId="1034A14A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779" w:type="dxa"/>
            <w:shd w:val="clear" w:color="auto" w:fill="005F33"/>
            <w:vAlign w:val="center"/>
          </w:tcPr>
          <w:p w14:paraId="4E1C4E07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objekt</w:t>
            </w:r>
          </w:p>
        </w:tc>
        <w:tc>
          <w:tcPr>
            <w:tcW w:w="2184" w:type="dxa"/>
            <w:shd w:val="clear" w:color="auto" w:fill="005F33"/>
            <w:vAlign w:val="center"/>
          </w:tcPr>
          <w:p w14:paraId="2EEA3A96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úsek ŘSD</w:t>
            </w:r>
          </w:p>
        </w:tc>
        <w:tc>
          <w:tcPr>
            <w:tcW w:w="850" w:type="dxa"/>
            <w:shd w:val="clear" w:color="auto" w:fill="005F33"/>
            <w:noWrap/>
            <w:vAlign w:val="center"/>
          </w:tcPr>
          <w:p w14:paraId="6AD65060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povrch</w:t>
            </w:r>
          </w:p>
        </w:tc>
        <w:tc>
          <w:tcPr>
            <w:tcW w:w="709" w:type="dxa"/>
            <w:shd w:val="clear" w:color="auto" w:fill="005F33"/>
            <w:noWrap/>
            <w:vAlign w:val="center"/>
            <w:hideMark/>
          </w:tcPr>
          <w:p w14:paraId="3AD66272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691" w:type="dxa"/>
            <w:shd w:val="clear" w:color="auto" w:fill="005F33"/>
          </w:tcPr>
          <w:p w14:paraId="4D8B74B9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šířka [m]</w:t>
            </w:r>
          </w:p>
        </w:tc>
        <w:tc>
          <w:tcPr>
            <w:tcW w:w="805" w:type="dxa"/>
            <w:shd w:val="clear" w:color="auto" w:fill="005F33"/>
            <w:noWrap/>
            <w:vAlign w:val="center"/>
            <w:hideMark/>
          </w:tcPr>
          <w:p w14:paraId="7A09B7B8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plocha [m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1294" w:type="dxa"/>
            <w:shd w:val="clear" w:color="auto" w:fill="005F33"/>
            <w:vAlign w:val="center"/>
          </w:tcPr>
          <w:p w14:paraId="61D9F7DE" w14:textId="77777777" w:rsidR="00DF5836" w:rsidRPr="00292628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název ulice</w:t>
            </w:r>
          </w:p>
        </w:tc>
        <w:tc>
          <w:tcPr>
            <w:tcW w:w="946" w:type="dxa"/>
            <w:shd w:val="clear" w:color="auto" w:fill="005F33"/>
            <w:vAlign w:val="center"/>
          </w:tcPr>
          <w:p w14:paraId="0206DA64" w14:textId="77777777" w:rsidR="00DF5836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 xml:space="preserve">vytížení </w:t>
            </w:r>
          </w:p>
        </w:tc>
        <w:tc>
          <w:tcPr>
            <w:tcW w:w="938" w:type="dxa"/>
            <w:shd w:val="clear" w:color="auto" w:fill="005F33"/>
            <w:vAlign w:val="center"/>
          </w:tcPr>
          <w:p w14:paraId="5BF4E087" w14:textId="77777777" w:rsidR="00DF5836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jízdních pruhů</w:t>
            </w:r>
          </w:p>
        </w:tc>
        <w:tc>
          <w:tcPr>
            <w:tcW w:w="1267" w:type="dxa"/>
            <w:shd w:val="clear" w:color="auto" w:fill="005F33"/>
            <w:vAlign w:val="center"/>
          </w:tcPr>
          <w:p w14:paraId="5C568FB5" w14:textId="77777777" w:rsidR="00DF5836" w:rsidRDefault="00DF5836" w:rsidP="00DF58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provoz</w:t>
            </w:r>
          </w:p>
        </w:tc>
      </w:tr>
      <w:tr w:rsidR="00DF5836" w:rsidRPr="00982BA7" w14:paraId="40FEDACC" w14:textId="77777777" w:rsidTr="00DF5836">
        <w:trPr>
          <w:trHeight w:hRule="exact" w:val="397"/>
        </w:trPr>
        <w:tc>
          <w:tcPr>
            <w:tcW w:w="849" w:type="dxa"/>
            <w:shd w:val="clear" w:color="auto" w:fill="auto"/>
            <w:noWrap/>
            <w:vAlign w:val="bottom"/>
          </w:tcPr>
          <w:p w14:paraId="0289B97A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II/417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89D392F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 II. třídy</w:t>
            </w:r>
          </w:p>
        </w:tc>
        <w:tc>
          <w:tcPr>
            <w:tcW w:w="779" w:type="dxa"/>
            <w:vAlign w:val="bottom"/>
          </w:tcPr>
          <w:p w14:paraId="42A7C54D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2184" w:type="dxa"/>
            <w:vAlign w:val="bottom"/>
          </w:tcPr>
          <w:p w14:paraId="3948E3E1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2443A063022443A064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5AFE76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živice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E0D8E6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1112</w:t>
            </w:r>
          </w:p>
        </w:tc>
        <w:tc>
          <w:tcPr>
            <w:tcW w:w="691" w:type="dxa"/>
          </w:tcPr>
          <w:p w14:paraId="11EDB5D7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765BB1D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6652</w:t>
            </w:r>
          </w:p>
        </w:tc>
        <w:tc>
          <w:tcPr>
            <w:tcW w:w="1294" w:type="dxa"/>
            <w:vAlign w:val="bottom"/>
          </w:tcPr>
          <w:p w14:paraId="44C848B6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Kobylnická</w:t>
            </w:r>
          </w:p>
        </w:tc>
        <w:tc>
          <w:tcPr>
            <w:tcW w:w="946" w:type="dxa"/>
          </w:tcPr>
          <w:p w14:paraId="529A4DA6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vysoké</w:t>
            </w:r>
          </w:p>
        </w:tc>
        <w:tc>
          <w:tcPr>
            <w:tcW w:w="938" w:type="dxa"/>
          </w:tcPr>
          <w:p w14:paraId="04A1C9DA" w14:textId="77777777" w:rsidR="00DF5836" w:rsidRDefault="00DF5836" w:rsidP="00DF58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7" w:type="dxa"/>
          </w:tcPr>
          <w:p w14:paraId="4DC95CED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</w:tr>
      <w:tr w:rsidR="00DF5836" w:rsidRPr="00982BA7" w14:paraId="04772682" w14:textId="77777777" w:rsidTr="00DF5836">
        <w:trPr>
          <w:trHeight w:hRule="exact" w:val="397"/>
        </w:trPr>
        <w:tc>
          <w:tcPr>
            <w:tcW w:w="849" w:type="dxa"/>
            <w:shd w:val="clear" w:color="auto" w:fill="auto"/>
            <w:noWrap/>
            <w:vAlign w:val="bottom"/>
          </w:tcPr>
          <w:p w14:paraId="0C1C90C4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II/417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EA5BB6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 II. třídy</w:t>
            </w:r>
          </w:p>
        </w:tc>
        <w:tc>
          <w:tcPr>
            <w:tcW w:w="779" w:type="dxa"/>
            <w:vAlign w:val="bottom"/>
          </w:tcPr>
          <w:p w14:paraId="3FCD2AE9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2184" w:type="dxa"/>
            <w:vAlign w:val="bottom"/>
          </w:tcPr>
          <w:p w14:paraId="3CF405A9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2443A064 2443A065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89F623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živice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B4A36F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691" w:type="dxa"/>
          </w:tcPr>
          <w:p w14:paraId="2FEEC9F1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6C5FC9D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1897</w:t>
            </w:r>
          </w:p>
        </w:tc>
        <w:tc>
          <w:tcPr>
            <w:tcW w:w="1294" w:type="dxa"/>
            <w:vAlign w:val="bottom"/>
          </w:tcPr>
          <w:p w14:paraId="2478F99D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 Návsi</w:t>
            </w:r>
          </w:p>
        </w:tc>
        <w:tc>
          <w:tcPr>
            <w:tcW w:w="946" w:type="dxa"/>
          </w:tcPr>
          <w:p w14:paraId="500CC923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střední</w:t>
            </w:r>
          </w:p>
        </w:tc>
        <w:tc>
          <w:tcPr>
            <w:tcW w:w="938" w:type="dxa"/>
          </w:tcPr>
          <w:p w14:paraId="158D1A09" w14:textId="77777777" w:rsidR="00DF5836" w:rsidRDefault="00DF5836" w:rsidP="00DF58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7" w:type="dxa"/>
          </w:tcPr>
          <w:p w14:paraId="612C8856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</w:tr>
      <w:tr w:rsidR="00DF5836" w:rsidRPr="00982BA7" w14:paraId="4CD87073" w14:textId="77777777" w:rsidTr="00DF5836">
        <w:trPr>
          <w:trHeight w:hRule="exact" w:val="397"/>
        </w:trPr>
        <w:tc>
          <w:tcPr>
            <w:tcW w:w="849" w:type="dxa"/>
            <w:shd w:val="clear" w:color="auto" w:fill="auto"/>
            <w:noWrap/>
            <w:vAlign w:val="bottom"/>
          </w:tcPr>
          <w:p w14:paraId="6A0D05D7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II/417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6074A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 II. třídy</w:t>
            </w:r>
          </w:p>
        </w:tc>
        <w:tc>
          <w:tcPr>
            <w:tcW w:w="779" w:type="dxa"/>
            <w:vAlign w:val="bottom"/>
          </w:tcPr>
          <w:p w14:paraId="4C7250DD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2184" w:type="dxa"/>
            <w:vAlign w:val="bottom"/>
          </w:tcPr>
          <w:p w14:paraId="589503DA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2443A065 2443A066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C1ACAB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živice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09FA3C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1285</w:t>
            </w:r>
          </w:p>
        </w:tc>
        <w:tc>
          <w:tcPr>
            <w:tcW w:w="691" w:type="dxa"/>
          </w:tcPr>
          <w:p w14:paraId="75D188AA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274DCCB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7382</w:t>
            </w:r>
          </w:p>
        </w:tc>
        <w:tc>
          <w:tcPr>
            <w:tcW w:w="1294" w:type="dxa"/>
            <w:vAlign w:val="bottom"/>
          </w:tcPr>
          <w:p w14:paraId="5847151C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Křenovská</w:t>
            </w:r>
            <w:proofErr w:type="spellEnd"/>
          </w:p>
        </w:tc>
        <w:tc>
          <w:tcPr>
            <w:tcW w:w="946" w:type="dxa"/>
          </w:tcPr>
          <w:p w14:paraId="3A01CA50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střední</w:t>
            </w:r>
          </w:p>
        </w:tc>
        <w:tc>
          <w:tcPr>
            <w:tcW w:w="938" w:type="dxa"/>
          </w:tcPr>
          <w:p w14:paraId="71BB2232" w14:textId="77777777" w:rsidR="00DF5836" w:rsidRDefault="00DF5836" w:rsidP="00DF58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7" w:type="dxa"/>
          </w:tcPr>
          <w:p w14:paraId="331BCEC7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</w:tr>
      <w:tr w:rsidR="00DF5836" w:rsidRPr="00982BA7" w14:paraId="03A6D8E1" w14:textId="77777777" w:rsidTr="00DF5836">
        <w:trPr>
          <w:trHeight w:val="397"/>
        </w:trPr>
        <w:tc>
          <w:tcPr>
            <w:tcW w:w="849" w:type="dxa"/>
            <w:shd w:val="clear" w:color="auto" w:fill="auto"/>
            <w:noWrap/>
          </w:tcPr>
          <w:p w14:paraId="265EC28C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III/4176</w:t>
            </w:r>
          </w:p>
        </w:tc>
        <w:tc>
          <w:tcPr>
            <w:tcW w:w="1559" w:type="dxa"/>
            <w:shd w:val="clear" w:color="auto" w:fill="auto"/>
            <w:noWrap/>
          </w:tcPr>
          <w:p w14:paraId="1C5A3560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 III. třídy</w:t>
            </w:r>
          </w:p>
        </w:tc>
        <w:tc>
          <w:tcPr>
            <w:tcW w:w="779" w:type="dxa"/>
          </w:tcPr>
          <w:p w14:paraId="4BBE6669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2184" w:type="dxa"/>
          </w:tcPr>
          <w:p w14:paraId="626BAF5F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2443A064 2443A072</w:t>
            </w:r>
          </w:p>
        </w:tc>
        <w:tc>
          <w:tcPr>
            <w:tcW w:w="850" w:type="dxa"/>
            <w:shd w:val="clear" w:color="auto" w:fill="auto"/>
            <w:noWrap/>
          </w:tcPr>
          <w:p w14:paraId="5833B88F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živice</w:t>
            </w:r>
          </w:p>
        </w:tc>
        <w:tc>
          <w:tcPr>
            <w:tcW w:w="709" w:type="dxa"/>
            <w:shd w:val="clear" w:color="auto" w:fill="auto"/>
            <w:noWrap/>
          </w:tcPr>
          <w:p w14:paraId="533C391D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1278</w:t>
            </w:r>
          </w:p>
        </w:tc>
        <w:tc>
          <w:tcPr>
            <w:tcW w:w="691" w:type="dxa"/>
          </w:tcPr>
          <w:p w14:paraId="4867EE58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6,5</w:t>
            </w:r>
          </w:p>
        </w:tc>
        <w:tc>
          <w:tcPr>
            <w:tcW w:w="805" w:type="dxa"/>
            <w:shd w:val="clear" w:color="auto" w:fill="auto"/>
            <w:noWrap/>
          </w:tcPr>
          <w:p w14:paraId="562F7385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8093</w:t>
            </w:r>
          </w:p>
        </w:tc>
        <w:tc>
          <w:tcPr>
            <w:tcW w:w="1294" w:type="dxa"/>
          </w:tcPr>
          <w:p w14:paraId="756F8F14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 Mohyle míru</w:t>
            </w:r>
          </w:p>
        </w:tc>
        <w:tc>
          <w:tcPr>
            <w:tcW w:w="946" w:type="dxa"/>
          </w:tcPr>
          <w:p w14:paraId="53D0E355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nízké</w:t>
            </w:r>
          </w:p>
        </w:tc>
        <w:tc>
          <w:tcPr>
            <w:tcW w:w="938" w:type="dxa"/>
          </w:tcPr>
          <w:p w14:paraId="0FAE1178" w14:textId="77777777" w:rsidR="00DF5836" w:rsidRDefault="00DF5836" w:rsidP="00DF58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7" w:type="dxa"/>
          </w:tcPr>
          <w:p w14:paraId="23E0D70D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</w:tr>
      <w:tr w:rsidR="00DF5836" w:rsidRPr="00982BA7" w14:paraId="5CA18AEC" w14:textId="77777777" w:rsidTr="00DF5836">
        <w:trPr>
          <w:trHeight w:hRule="exact" w:val="397"/>
        </w:trPr>
        <w:tc>
          <w:tcPr>
            <w:tcW w:w="849" w:type="dxa"/>
            <w:shd w:val="clear" w:color="auto" w:fill="auto"/>
            <w:noWrap/>
            <w:vAlign w:val="bottom"/>
          </w:tcPr>
          <w:p w14:paraId="32DAEA55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III/4178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5C9A5F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 III. třídy</w:t>
            </w:r>
          </w:p>
        </w:tc>
        <w:tc>
          <w:tcPr>
            <w:tcW w:w="779" w:type="dxa"/>
            <w:vAlign w:val="bottom"/>
          </w:tcPr>
          <w:p w14:paraId="629AD9AB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2184" w:type="dxa"/>
            <w:vAlign w:val="bottom"/>
          </w:tcPr>
          <w:p w14:paraId="699D66EF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2443A065 2443A129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82DBA7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živice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318708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1010</w:t>
            </w:r>
          </w:p>
        </w:tc>
        <w:tc>
          <w:tcPr>
            <w:tcW w:w="691" w:type="dxa"/>
          </w:tcPr>
          <w:p w14:paraId="0816374B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753F59C" w14:textId="77777777" w:rsidR="00DF5836" w:rsidRDefault="00DF5836" w:rsidP="00DF583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6251</w:t>
            </w:r>
          </w:p>
        </w:tc>
        <w:tc>
          <w:tcPr>
            <w:tcW w:w="1294" w:type="dxa"/>
            <w:vAlign w:val="bottom"/>
          </w:tcPr>
          <w:p w14:paraId="4B0258CF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Ponětovská</w:t>
            </w:r>
            <w:proofErr w:type="spellEnd"/>
          </w:p>
        </w:tc>
        <w:tc>
          <w:tcPr>
            <w:tcW w:w="946" w:type="dxa"/>
          </w:tcPr>
          <w:p w14:paraId="3415CFB2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střední</w:t>
            </w:r>
          </w:p>
        </w:tc>
        <w:tc>
          <w:tcPr>
            <w:tcW w:w="938" w:type="dxa"/>
          </w:tcPr>
          <w:p w14:paraId="43CDB8FB" w14:textId="77777777" w:rsidR="00DF5836" w:rsidRDefault="00DF5836" w:rsidP="00DF58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67" w:type="dxa"/>
          </w:tcPr>
          <w:p w14:paraId="463E3C71" w14:textId="77777777" w:rsidR="00DF5836" w:rsidRDefault="00DF5836" w:rsidP="00DF58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</w:tr>
    </w:tbl>
    <w:p w14:paraId="4B0BB33B" w14:textId="77777777" w:rsidR="00AA0FC9" w:rsidRDefault="00AA0FC9" w:rsidP="00AA0FC9">
      <w:pPr>
        <w:rPr>
          <w:b/>
          <w:color w:val="005F33"/>
          <w:sz w:val="28"/>
          <w:szCs w:val="28"/>
        </w:rPr>
      </w:pPr>
      <w:r w:rsidRPr="00B84E49">
        <w:rPr>
          <w:b/>
          <w:color w:val="005F33"/>
          <w:sz w:val="28"/>
          <w:szCs w:val="28"/>
        </w:rPr>
        <w:t>PŘÍLOHA</w:t>
      </w:r>
      <w:r>
        <w:rPr>
          <w:b/>
          <w:color w:val="005F33"/>
          <w:sz w:val="28"/>
          <w:szCs w:val="28"/>
        </w:rPr>
        <w:t xml:space="preserve"> č. 1</w:t>
      </w:r>
    </w:p>
    <w:p w14:paraId="1AE7BC8C" w14:textId="77777777" w:rsidR="00AA0FC9" w:rsidRDefault="00AA0FC9" w:rsidP="00AA0FC9">
      <w:pPr>
        <w:rPr>
          <w:b/>
          <w:color w:val="005F33"/>
          <w:sz w:val="28"/>
          <w:szCs w:val="28"/>
        </w:rPr>
      </w:pPr>
    </w:p>
    <w:p w14:paraId="7845DBDE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40CCD63C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73914E3D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70A8B96D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56D10239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162B48D6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3355B38B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1527A69A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01756BFF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379896E5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33A6F379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2B07DF56" w14:textId="77777777" w:rsidR="00543695" w:rsidRDefault="00543695" w:rsidP="00543695">
      <w:pPr>
        <w:rPr>
          <w:b/>
          <w:color w:val="005F33"/>
          <w:sz w:val="28"/>
          <w:szCs w:val="28"/>
        </w:rPr>
      </w:pPr>
    </w:p>
    <w:p w14:paraId="6FF8E0D1" w14:textId="77777777" w:rsidR="00543695" w:rsidRDefault="00543695" w:rsidP="00543695">
      <w:pPr>
        <w:rPr>
          <w:b/>
          <w:color w:val="005F33"/>
          <w:sz w:val="28"/>
          <w:szCs w:val="28"/>
        </w:rPr>
      </w:pPr>
    </w:p>
    <w:p w14:paraId="53B0F73F" w14:textId="77777777" w:rsidR="00543695" w:rsidRDefault="00543695" w:rsidP="00543695">
      <w:pPr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1456"/>
        <w:tblW w:w="13042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276"/>
        <w:gridCol w:w="992"/>
        <w:gridCol w:w="992"/>
        <w:gridCol w:w="1418"/>
        <w:gridCol w:w="1559"/>
        <w:gridCol w:w="2132"/>
      </w:tblGrid>
      <w:tr w:rsidR="00AA0FC9" w:rsidRPr="00982BA7" w14:paraId="7C056B50" w14:textId="77777777" w:rsidTr="00AA0FC9">
        <w:trPr>
          <w:trHeight w:val="149"/>
        </w:trPr>
        <w:tc>
          <w:tcPr>
            <w:tcW w:w="704" w:type="dxa"/>
            <w:shd w:val="clear" w:color="auto" w:fill="005F33"/>
            <w:noWrap/>
            <w:vAlign w:val="center"/>
            <w:hideMark/>
          </w:tcPr>
          <w:p w14:paraId="24B1897B" w14:textId="77777777" w:rsidR="00AA0FC9" w:rsidRPr="00292628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lastRenderedPageBreak/>
              <w:t>číslo</w:t>
            </w:r>
          </w:p>
        </w:tc>
        <w:tc>
          <w:tcPr>
            <w:tcW w:w="1559" w:type="dxa"/>
            <w:shd w:val="clear" w:color="auto" w:fill="005F33"/>
            <w:noWrap/>
            <w:vAlign w:val="center"/>
            <w:hideMark/>
          </w:tcPr>
          <w:p w14:paraId="49F3FD0A" w14:textId="77777777" w:rsidR="00AA0FC9" w:rsidRPr="00292628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851" w:type="dxa"/>
            <w:shd w:val="clear" w:color="auto" w:fill="005F33"/>
            <w:vAlign w:val="center"/>
          </w:tcPr>
          <w:p w14:paraId="303F3BCE" w14:textId="77777777" w:rsidR="00AA0FC9" w:rsidRPr="00292628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objekt</w:t>
            </w:r>
          </w:p>
        </w:tc>
        <w:tc>
          <w:tcPr>
            <w:tcW w:w="709" w:type="dxa"/>
            <w:shd w:val="clear" w:color="auto" w:fill="005F33"/>
            <w:noWrap/>
            <w:vAlign w:val="center"/>
          </w:tcPr>
          <w:p w14:paraId="04E61925" w14:textId="77777777" w:rsidR="00AA0FC9" w:rsidRPr="00292628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850" w:type="dxa"/>
            <w:shd w:val="clear" w:color="auto" w:fill="005F33"/>
            <w:vAlign w:val="center"/>
          </w:tcPr>
          <w:p w14:paraId="0A5F429D" w14:textId="77777777" w:rsidR="00AA0FC9" w:rsidRPr="00292628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plocha [m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1276" w:type="dxa"/>
            <w:shd w:val="clear" w:color="auto" w:fill="005F33"/>
            <w:vAlign w:val="center"/>
          </w:tcPr>
          <w:p w14:paraId="038B2DEC" w14:textId="77777777" w:rsidR="00AA0FC9" w:rsidRPr="00292628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název ulice</w:t>
            </w:r>
          </w:p>
        </w:tc>
        <w:tc>
          <w:tcPr>
            <w:tcW w:w="992" w:type="dxa"/>
            <w:shd w:val="clear" w:color="auto" w:fill="005F33"/>
            <w:vAlign w:val="center"/>
          </w:tcPr>
          <w:p w14:paraId="0D6D62A5" w14:textId="77777777" w:rsidR="00AA0FC9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vytížení</w:t>
            </w:r>
          </w:p>
        </w:tc>
        <w:tc>
          <w:tcPr>
            <w:tcW w:w="992" w:type="dxa"/>
            <w:shd w:val="clear" w:color="auto" w:fill="005F33"/>
            <w:vAlign w:val="center"/>
          </w:tcPr>
          <w:p w14:paraId="386E185A" w14:textId="77777777" w:rsidR="00AA0FC9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jízdních pruhů</w:t>
            </w:r>
          </w:p>
        </w:tc>
        <w:tc>
          <w:tcPr>
            <w:tcW w:w="1418" w:type="dxa"/>
            <w:shd w:val="clear" w:color="auto" w:fill="005F33"/>
            <w:vAlign w:val="center"/>
          </w:tcPr>
          <w:p w14:paraId="72A90850" w14:textId="77777777" w:rsidR="00AA0FC9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provoz</w:t>
            </w:r>
          </w:p>
        </w:tc>
        <w:tc>
          <w:tcPr>
            <w:tcW w:w="1559" w:type="dxa"/>
            <w:shd w:val="clear" w:color="auto" w:fill="005F33"/>
            <w:vAlign w:val="center"/>
          </w:tcPr>
          <w:p w14:paraId="59B0DA2D" w14:textId="77777777" w:rsidR="00AA0FC9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stav</w:t>
            </w:r>
          </w:p>
        </w:tc>
        <w:tc>
          <w:tcPr>
            <w:tcW w:w="2132" w:type="dxa"/>
            <w:shd w:val="clear" w:color="auto" w:fill="005F33"/>
            <w:vAlign w:val="center"/>
          </w:tcPr>
          <w:p w14:paraId="70AEC696" w14:textId="77777777" w:rsidR="00AA0FC9" w:rsidRDefault="00AA0FC9" w:rsidP="00AA0F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zimní údržba</w:t>
            </w:r>
          </w:p>
        </w:tc>
      </w:tr>
      <w:tr w:rsidR="00AA0FC9" w:rsidRPr="00982BA7" w14:paraId="3B67189F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76F2E1F5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D3649F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6EC801E6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FDC21A" w14:textId="42854488" w:rsidR="00AA0FC9" w:rsidRDefault="00B129CC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312,3</w:t>
            </w:r>
          </w:p>
        </w:tc>
        <w:tc>
          <w:tcPr>
            <w:tcW w:w="850" w:type="dxa"/>
            <w:vAlign w:val="bottom"/>
          </w:tcPr>
          <w:p w14:paraId="670C2880" w14:textId="4533CC88" w:rsidR="00AA0FC9" w:rsidRDefault="00B129CC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1392,8</w:t>
            </w:r>
          </w:p>
        </w:tc>
        <w:tc>
          <w:tcPr>
            <w:tcW w:w="1276" w:type="dxa"/>
            <w:vAlign w:val="bottom"/>
          </w:tcPr>
          <w:p w14:paraId="587A9429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Školní</w:t>
            </w:r>
          </w:p>
        </w:tc>
        <w:tc>
          <w:tcPr>
            <w:tcW w:w="992" w:type="dxa"/>
          </w:tcPr>
          <w:p w14:paraId="7192C4A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2690349C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053EFFA5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5CE20E8B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ED7ECD"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6754CDC6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pořadí</w:t>
            </w:r>
          </w:p>
        </w:tc>
      </w:tr>
      <w:tr w:rsidR="00AA0FC9" w:rsidRPr="00982BA7" w14:paraId="45F70FB9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7D28509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A9BAD5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2071338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D38E93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296</w:t>
            </w:r>
          </w:p>
        </w:tc>
        <w:tc>
          <w:tcPr>
            <w:tcW w:w="850" w:type="dxa"/>
            <w:vAlign w:val="bottom"/>
          </w:tcPr>
          <w:p w14:paraId="1C117BE4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1970</w:t>
            </w:r>
          </w:p>
        </w:tc>
        <w:tc>
          <w:tcPr>
            <w:tcW w:w="1276" w:type="dxa"/>
            <w:vAlign w:val="bottom"/>
          </w:tcPr>
          <w:p w14:paraId="65CA8F2D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 Humny</w:t>
            </w:r>
          </w:p>
        </w:tc>
        <w:tc>
          <w:tcPr>
            <w:tcW w:w="992" w:type="dxa"/>
          </w:tcPr>
          <w:p w14:paraId="26E397C7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nízké</w:t>
            </w:r>
          </w:p>
        </w:tc>
        <w:tc>
          <w:tcPr>
            <w:tcW w:w="992" w:type="dxa"/>
          </w:tcPr>
          <w:p w14:paraId="04426C63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0344C332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0001159B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ED7ECD"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44A696E1" w14:textId="77777777" w:rsidR="00AA0FC9" w:rsidRPr="00413C58" w:rsidRDefault="00AA0FC9" w:rsidP="00AA0FC9">
            <w:pPr>
              <w:rPr>
                <w:rFonts w:ascii="Calibri" w:hAnsi="Calibri"/>
                <w:color w:val="000000"/>
              </w:rPr>
            </w:pPr>
            <w:r w:rsidRPr="00413C58">
              <w:rPr>
                <w:rFonts w:ascii="Calibri" w:hAnsi="Calibri"/>
                <w:color w:val="000000"/>
              </w:rPr>
              <w:t>I</w:t>
            </w:r>
            <w:r>
              <w:rPr>
                <w:rFonts w:ascii="Calibri" w:hAnsi="Calibri"/>
                <w:color w:val="000000"/>
              </w:rPr>
              <w:t>I</w:t>
            </w:r>
            <w:r w:rsidRPr="00413C5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413C58">
              <w:rPr>
                <w:rFonts w:ascii="Calibri" w:hAnsi="Calibri"/>
                <w:color w:val="000000"/>
              </w:rPr>
              <w:t>pořadí</w:t>
            </w:r>
          </w:p>
        </w:tc>
      </w:tr>
      <w:tr w:rsidR="00AA0FC9" w:rsidRPr="00982BA7" w14:paraId="5486C4D7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3222FB08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053F0C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7B505A5D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A7AC07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850" w:type="dxa"/>
            <w:vAlign w:val="bottom"/>
          </w:tcPr>
          <w:p w14:paraId="3F7F7E41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818</w:t>
            </w:r>
          </w:p>
        </w:tc>
        <w:tc>
          <w:tcPr>
            <w:tcW w:w="1276" w:type="dxa"/>
            <w:vAlign w:val="bottom"/>
          </w:tcPr>
          <w:p w14:paraId="191B6B2B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Tálky</w:t>
            </w:r>
            <w:proofErr w:type="spellEnd"/>
          </w:p>
        </w:tc>
        <w:tc>
          <w:tcPr>
            <w:tcW w:w="992" w:type="dxa"/>
          </w:tcPr>
          <w:p w14:paraId="4BEB0525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123142F2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06E203FA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27BF3AE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ED7ECD"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6E447D45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pořadí</w:t>
            </w:r>
          </w:p>
        </w:tc>
      </w:tr>
      <w:tr w:rsidR="00AA0FC9" w:rsidRPr="00982BA7" w14:paraId="4F222BC1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513A40D9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D6AF61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41130151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265B8B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850" w:type="dxa"/>
            <w:vAlign w:val="bottom"/>
          </w:tcPr>
          <w:p w14:paraId="0792922E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617</w:t>
            </w:r>
          </w:p>
        </w:tc>
        <w:tc>
          <w:tcPr>
            <w:tcW w:w="1276" w:type="dxa"/>
            <w:vAlign w:val="bottom"/>
          </w:tcPr>
          <w:p w14:paraId="1CFEA868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Zahrádky</w:t>
            </w:r>
          </w:p>
        </w:tc>
        <w:tc>
          <w:tcPr>
            <w:tcW w:w="992" w:type="dxa"/>
          </w:tcPr>
          <w:p w14:paraId="708F725F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4A23A97C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5529E75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439DDB83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nedostatečný</w:t>
            </w:r>
          </w:p>
        </w:tc>
        <w:tc>
          <w:tcPr>
            <w:tcW w:w="2132" w:type="dxa"/>
          </w:tcPr>
          <w:p w14:paraId="19FB0CA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pořadí</w:t>
            </w:r>
          </w:p>
        </w:tc>
      </w:tr>
      <w:tr w:rsidR="00AA0FC9" w:rsidRPr="00982BA7" w14:paraId="4D0A853B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6CF55BF5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D5C5D6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731351B8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32FBC6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334</w:t>
            </w:r>
          </w:p>
        </w:tc>
        <w:tc>
          <w:tcPr>
            <w:tcW w:w="850" w:type="dxa"/>
            <w:vAlign w:val="bottom"/>
          </w:tcPr>
          <w:p w14:paraId="09F1C58E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1842</w:t>
            </w:r>
          </w:p>
        </w:tc>
        <w:tc>
          <w:tcPr>
            <w:tcW w:w="1276" w:type="dxa"/>
            <w:vAlign w:val="bottom"/>
          </w:tcPr>
          <w:p w14:paraId="1B349E46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 Rybníku</w:t>
            </w:r>
          </w:p>
        </w:tc>
        <w:tc>
          <w:tcPr>
            <w:tcW w:w="992" w:type="dxa"/>
          </w:tcPr>
          <w:p w14:paraId="4CA8940F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7A44D8DD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3E40992F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4F418680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dobrý</w:t>
            </w:r>
          </w:p>
        </w:tc>
        <w:tc>
          <w:tcPr>
            <w:tcW w:w="2132" w:type="dxa"/>
          </w:tcPr>
          <w:p w14:paraId="1FD1C1F5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413C58">
              <w:rPr>
                <w:rFonts w:ascii="Calibri" w:hAnsi="Calibri"/>
                <w:color w:val="000000"/>
              </w:rPr>
              <w:t>I</w:t>
            </w:r>
            <w:r>
              <w:rPr>
                <w:rFonts w:ascii="Calibri" w:hAnsi="Calibri"/>
                <w:color w:val="000000"/>
              </w:rPr>
              <w:t>II</w:t>
            </w:r>
            <w:r w:rsidRPr="00413C5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413C58">
              <w:rPr>
                <w:rFonts w:ascii="Calibri" w:hAnsi="Calibri"/>
                <w:color w:val="000000"/>
              </w:rPr>
              <w:t>pořadí</w:t>
            </w:r>
          </w:p>
        </w:tc>
      </w:tr>
      <w:tr w:rsidR="00AA0FC9" w:rsidRPr="00982BA7" w14:paraId="66E72D5A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27A60F3D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A352BB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1CA992EC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762A0C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850" w:type="dxa"/>
            <w:vAlign w:val="bottom"/>
          </w:tcPr>
          <w:p w14:paraId="4037DEAF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1387</w:t>
            </w:r>
          </w:p>
        </w:tc>
        <w:tc>
          <w:tcPr>
            <w:tcW w:w="1276" w:type="dxa"/>
            <w:vAlign w:val="bottom"/>
          </w:tcPr>
          <w:p w14:paraId="3A66AEA0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Žlíbek</w:t>
            </w:r>
            <w:proofErr w:type="spellEnd"/>
          </w:p>
        </w:tc>
        <w:tc>
          <w:tcPr>
            <w:tcW w:w="992" w:type="dxa"/>
          </w:tcPr>
          <w:p w14:paraId="1045FBC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67D9D2D8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2A7A8D79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jednosměrný</w:t>
            </w:r>
          </w:p>
        </w:tc>
        <w:tc>
          <w:tcPr>
            <w:tcW w:w="1559" w:type="dxa"/>
          </w:tcPr>
          <w:p w14:paraId="3A922F1A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nový</w:t>
            </w:r>
          </w:p>
        </w:tc>
        <w:tc>
          <w:tcPr>
            <w:tcW w:w="2132" w:type="dxa"/>
          </w:tcPr>
          <w:p w14:paraId="1525D19D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I. pořadí</w:t>
            </w:r>
          </w:p>
        </w:tc>
      </w:tr>
      <w:tr w:rsidR="00AA0FC9" w:rsidRPr="00982BA7" w14:paraId="3F082CE4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4DC3D42C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CAF8D33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25C8C8FA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D2E495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</w:t>
            </w:r>
          </w:p>
        </w:tc>
        <w:tc>
          <w:tcPr>
            <w:tcW w:w="850" w:type="dxa"/>
            <w:vAlign w:val="bottom"/>
          </w:tcPr>
          <w:p w14:paraId="0F97DFBB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1449</w:t>
            </w:r>
          </w:p>
        </w:tc>
        <w:tc>
          <w:tcPr>
            <w:tcW w:w="1276" w:type="dxa"/>
            <w:vAlign w:val="bottom"/>
          </w:tcPr>
          <w:p w14:paraId="506EB3DE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Blažovská</w:t>
            </w:r>
            <w:proofErr w:type="spellEnd"/>
          </w:p>
        </w:tc>
        <w:tc>
          <w:tcPr>
            <w:tcW w:w="992" w:type="dxa"/>
          </w:tcPr>
          <w:p w14:paraId="41F7288F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41DBD8C8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2A183A8A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7E8A775A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2111B2E1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pořadí</w:t>
            </w:r>
          </w:p>
        </w:tc>
      </w:tr>
      <w:tr w:rsidR="00AA0FC9" w:rsidRPr="00982BA7" w14:paraId="1E105A84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37AF07C9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CA8582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04709DC1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609A33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850" w:type="dxa"/>
            <w:vAlign w:val="bottom"/>
          </w:tcPr>
          <w:p w14:paraId="6808935B" w14:textId="77777777" w:rsidR="00AA0FC9" w:rsidRDefault="00AA0FC9" w:rsidP="00AA0FC9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1540</w:t>
            </w:r>
          </w:p>
        </w:tc>
        <w:tc>
          <w:tcPr>
            <w:tcW w:w="1276" w:type="dxa"/>
            <w:vAlign w:val="bottom"/>
          </w:tcPr>
          <w:p w14:paraId="2C09FB94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Jiříkovská</w:t>
            </w:r>
          </w:p>
        </w:tc>
        <w:tc>
          <w:tcPr>
            <w:tcW w:w="992" w:type="dxa"/>
          </w:tcPr>
          <w:p w14:paraId="1605175D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5C5DFFE8" w14:textId="77777777" w:rsidR="00AA0FC9" w:rsidRDefault="00AA0FC9" w:rsidP="00AA0FC9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1D2F5F2B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3D62C013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dobrý</w:t>
            </w:r>
          </w:p>
        </w:tc>
        <w:tc>
          <w:tcPr>
            <w:tcW w:w="2132" w:type="dxa"/>
          </w:tcPr>
          <w:p w14:paraId="106F6F5F" w14:textId="77777777" w:rsidR="00AA0FC9" w:rsidRDefault="00AA0FC9" w:rsidP="00AA0FC9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pořadí</w:t>
            </w:r>
          </w:p>
        </w:tc>
      </w:tr>
      <w:tr w:rsidR="00DF5836" w:rsidRPr="00982BA7" w14:paraId="39E40535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43D9F917" w14:textId="34A73D53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9/c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35D2F4" w14:textId="0EE85B18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III. třídy</w:t>
            </w:r>
          </w:p>
        </w:tc>
        <w:tc>
          <w:tcPr>
            <w:tcW w:w="851" w:type="dxa"/>
            <w:vAlign w:val="bottom"/>
          </w:tcPr>
          <w:p w14:paraId="57EAAE2F" w14:textId="02FB5534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292F38" w14:textId="7DCDC4E5" w:rsidR="00DF5836" w:rsidRDefault="003C146C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119,3</w:t>
            </w:r>
          </w:p>
        </w:tc>
        <w:tc>
          <w:tcPr>
            <w:tcW w:w="850" w:type="dxa"/>
            <w:vAlign w:val="bottom"/>
          </w:tcPr>
          <w:p w14:paraId="040551A3" w14:textId="5529F383" w:rsidR="00DF5836" w:rsidRDefault="003C146C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705,7</w:t>
            </w:r>
          </w:p>
        </w:tc>
        <w:tc>
          <w:tcPr>
            <w:tcW w:w="1276" w:type="dxa"/>
            <w:vAlign w:val="bottom"/>
          </w:tcPr>
          <w:p w14:paraId="5B1988F8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</w:tcPr>
          <w:p w14:paraId="7DA8791E" w14:textId="7F00692E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433B6ABC" w14:textId="4DCFF9E1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</w:tcPr>
          <w:p w14:paraId="597A8B6E" w14:textId="3EB21A5C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4D43F2B2" w14:textId="51AA0B4B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nový</w:t>
            </w:r>
          </w:p>
        </w:tc>
        <w:tc>
          <w:tcPr>
            <w:tcW w:w="2132" w:type="dxa"/>
          </w:tcPr>
          <w:p w14:paraId="42C27A8B" w14:textId="03802E3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pořadí</w:t>
            </w:r>
          </w:p>
        </w:tc>
      </w:tr>
      <w:tr w:rsidR="00DF5836" w:rsidRPr="00982BA7" w14:paraId="5FE94564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746D4CF9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02ED030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3EF59249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F9D3FB" w14:textId="0E4EEF26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110,9</w:t>
            </w:r>
          </w:p>
        </w:tc>
        <w:tc>
          <w:tcPr>
            <w:tcW w:w="850" w:type="dxa"/>
            <w:vAlign w:val="bottom"/>
          </w:tcPr>
          <w:p w14:paraId="24463FBE" w14:textId="5C0A4C8A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667,3</w:t>
            </w:r>
          </w:p>
        </w:tc>
        <w:tc>
          <w:tcPr>
            <w:tcW w:w="1276" w:type="dxa"/>
            <w:vAlign w:val="bottom"/>
          </w:tcPr>
          <w:p w14:paraId="360823BB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Vinohrádky</w:t>
            </w:r>
          </w:p>
        </w:tc>
        <w:tc>
          <w:tcPr>
            <w:tcW w:w="992" w:type="dxa"/>
          </w:tcPr>
          <w:p w14:paraId="714F9040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145DE6DB" w14:textId="77777777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716E1FEB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28CB7BB3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nedostatečný</w:t>
            </w:r>
          </w:p>
        </w:tc>
        <w:tc>
          <w:tcPr>
            <w:tcW w:w="2132" w:type="dxa"/>
          </w:tcPr>
          <w:p w14:paraId="21554949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 pořadí</w:t>
            </w:r>
          </w:p>
        </w:tc>
      </w:tr>
      <w:tr w:rsidR="00DF5836" w:rsidRPr="00982BA7" w14:paraId="4C5ADF92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1317FF4C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A9C4A7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7DE9FD6D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AC38BC" w14:textId="0CB80A8B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A73BB2">
              <w:rPr>
                <w:rFonts w:ascii="Calibri" w:hAnsi="Calibri"/>
                <w:color w:val="000000"/>
              </w:rPr>
              <w:t>13,2</w:t>
            </w:r>
          </w:p>
        </w:tc>
        <w:tc>
          <w:tcPr>
            <w:tcW w:w="850" w:type="dxa"/>
            <w:vAlign w:val="bottom"/>
          </w:tcPr>
          <w:p w14:paraId="2E093AC5" w14:textId="42F1150E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A73BB2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76" w:type="dxa"/>
            <w:vAlign w:val="bottom"/>
          </w:tcPr>
          <w:p w14:paraId="3320736E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 Humny</w:t>
            </w:r>
          </w:p>
        </w:tc>
        <w:tc>
          <w:tcPr>
            <w:tcW w:w="992" w:type="dxa"/>
          </w:tcPr>
          <w:p w14:paraId="7EF910F5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340C8A94" w14:textId="77777777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602D281B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3F687391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252660C3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 pořadí</w:t>
            </w:r>
          </w:p>
        </w:tc>
      </w:tr>
      <w:tr w:rsidR="00DF5836" w:rsidRPr="00982BA7" w14:paraId="482CC41D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553FCFDC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161360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45F2054B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C1E9A8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850" w:type="dxa"/>
            <w:vAlign w:val="bottom"/>
          </w:tcPr>
          <w:p w14:paraId="5A2DC2F2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</w:t>
            </w:r>
          </w:p>
        </w:tc>
        <w:tc>
          <w:tcPr>
            <w:tcW w:w="1276" w:type="dxa"/>
            <w:vAlign w:val="bottom"/>
          </w:tcPr>
          <w:p w14:paraId="289CB3EE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Ulička</w:t>
            </w:r>
          </w:p>
        </w:tc>
        <w:tc>
          <w:tcPr>
            <w:tcW w:w="992" w:type="dxa"/>
          </w:tcPr>
          <w:p w14:paraId="1EAF6829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4A3BB74C" w14:textId="77777777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6FF3C69B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76172D01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dobrý</w:t>
            </w:r>
          </w:p>
        </w:tc>
        <w:tc>
          <w:tcPr>
            <w:tcW w:w="2132" w:type="dxa"/>
          </w:tcPr>
          <w:p w14:paraId="72267393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III. pořadí</w:t>
            </w:r>
          </w:p>
        </w:tc>
      </w:tr>
      <w:tr w:rsidR="00DF5836" w:rsidRPr="00982BA7" w14:paraId="057D5D47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786C7428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3B12AC0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6EC1EA47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45A09A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850" w:type="dxa"/>
            <w:vAlign w:val="bottom"/>
          </w:tcPr>
          <w:p w14:paraId="2A2F02B2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</w:t>
            </w:r>
          </w:p>
        </w:tc>
        <w:tc>
          <w:tcPr>
            <w:tcW w:w="1276" w:type="dxa"/>
            <w:vAlign w:val="bottom"/>
          </w:tcPr>
          <w:p w14:paraId="68873CD4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Tálky</w:t>
            </w:r>
            <w:proofErr w:type="spellEnd"/>
          </w:p>
        </w:tc>
        <w:tc>
          <w:tcPr>
            <w:tcW w:w="992" w:type="dxa"/>
          </w:tcPr>
          <w:p w14:paraId="27358CE0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4C6A2A84" w14:textId="77777777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1FEDEC30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058AA5F0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nedostatečný</w:t>
            </w:r>
          </w:p>
        </w:tc>
        <w:tc>
          <w:tcPr>
            <w:tcW w:w="2132" w:type="dxa"/>
          </w:tcPr>
          <w:p w14:paraId="330C9A04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neudržované</w:t>
            </w:r>
          </w:p>
        </w:tc>
      </w:tr>
      <w:tr w:rsidR="00DF5836" w:rsidRPr="00982BA7" w14:paraId="42D4796F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35702DC2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B983176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08AE485F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1B2973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850" w:type="dxa"/>
            <w:vAlign w:val="bottom"/>
          </w:tcPr>
          <w:p w14:paraId="2A11D873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591</w:t>
            </w:r>
          </w:p>
        </w:tc>
        <w:tc>
          <w:tcPr>
            <w:tcW w:w="1276" w:type="dxa"/>
            <w:vAlign w:val="bottom"/>
          </w:tcPr>
          <w:p w14:paraId="09A98C0C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Příčky</w:t>
            </w:r>
          </w:p>
        </w:tc>
        <w:tc>
          <w:tcPr>
            <w:tcW w:w="992" w:type="dxa"/>
          </w:tcPr>
          <w:p w14:paraId="486E5AC9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4C9DB439" w14:textId="77777777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5917DB6D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0349D3F2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nový</w:t>
            </w:r>
          </w:p>
        </w:tc>
        <w:tc>
          <w:tcPr>
            <w:tcW w:w="2132" w:type="dxa"/>
          </w:tcPr>
          <w:p w14:paraId="42549B3E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pořadí</w:t>
            </w:r>
          </w:p>
        </w:tc>
      </w:tr>
      <w:tr w:rsidR="00DF5836" w:rsidRPr="00982BA7" w14:paraId="172131C0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6C4374FB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2EBC355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59B18159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BC1BB6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850" w:type="dxa"/>
            <w:vAlign w:val="bottom"/>
          </w:tcPr>
          <w:p w14:paraId="107FC992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</w:t>
            </w:r>
          </w:p>
        </w:tc>
        <w:tc>
          <w:tcPr>
            <w:tcW w:w="1276" w:type="dxa"/>
            <w:vAlign w:val="bottom"/>
          </w:tcPr>
          <w:p w14:paraId="11649F36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Spojovací</w:t>
            </w:r>
          </w:p>
        </w:tc>
        <w:tc>
          <w:tcPr>
            <w:tcW w:w="992" w:type="dxa"/>
          </w:tcPr>
          <w:p w14:paraId="5C3CA4CB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1D8AF935" w14:textId="77777777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77872A96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jednosměrný</w:t>
            </w:r>
          </w:p>
        </w:tc>
        <w:tc>
          <w:tcPr>
            <w:tcW w:w="1559" w:type="dxa"/>
          </w:tcPr>
          <w:p w14:paraId="1779AF83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nový</w:t>
            </w:r>
          </w:p>
        </w:tc>
        <w:tc>
          <w:tcPr>
            <w:tcW w:w="2132" w:type="dxa"/>
          </w:tcPr>
          <w:p w14:paraId="324EE12C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II. pořadí</w:t>
            </w:r>
          </w:p>
        </w:tc>
      </w:tr>
      <w:tr w:rsidR="00DF5836" w:rsidRPr="00982BA7" w14:paraId="16C230DF" w14:textId="77777777" w:rsidTr="00AA0FC9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6F7E4147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9B3947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32F135A1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A33D59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850" w:type="dxa"/>
            <w:vAlign w:val="bottom"/>
          </w:tcPr>
          <w:p w14:paraId="137573B3" w14:textId="77777777" w:rsidR="00DF5836" w:rsidRDefault="00DF5836" w:rsidP="00DF5836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1424</w:t>
            </w:r>
          </w:p>
        </w:tc>
        <w:tc>
          <w:tcPr>
            <w:tcW w:w="1276" w:type="dxa"/>
            <w:vAlign w:val="bottom"/>
          </w:tcPr>
          <w:p w14:paraId="1BE450E1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 Odchovně</w:t>
            </w:r>
          </w:p>
        </w:tc>
        <w:tc>
          <w:tcPr>
            <w:tcW w:w="992" w:type="dxa"/>
          </w:tcPr>
          <w:p w14:paraId="20FF79B8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slabé</w:t>
            </w:r>
          </w:p>
        </w:tc>
        <w:tc>
          <w:tcPr>
            <w:tcW w:w="992" w:type="dxa"/>
          </w:tcPr>
          <w:p w14:paraId="03ED413E" w14:textId="77777777" w:rsidR="00DF5836" w:rsidRDefault="00DF5836" w:rsidP="00DF5836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3FECA03F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73CC579E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014A3439" w14:textId="77777777" w:rsidR="00DF5836" w:rsidRDefault="00DF5836" w:rsidP="00DF5836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neudržované</w:t>
            </w:r>
          </w:p>
        </w:tc>
      </w:tr>
    </w:tbl>
    <w:p w14:paraId="004B4612" w14:textId="77777777" w:rsidR="00543695" w:rsidRDefault="00543695" w:rsidP="00543695">
      <w:pPr>
        <w:spacing w:line="240" w:lineRule="auto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1456"/>
        <w:tblW w:w="13042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709"/>
        <w:gridCol w:w="850"/>
        <w:gridCol w:w="1276"/>
        <w:gridCol w:w="992"/>
        <w:gridCol w:w="992"/>
        <w:gridCol w:w="1418"/>
        <w:gridCol w:w="1559"/>
        <w:gridCol w:w="2132"/>
      </w:tblGrid>
      <w:tr w:rsidR="00B129CC" w:rsidRPr="00982BA7" w14:paraId="0AF5A4A4" w14:textId="77777777" w:rsidTr="003A724D">
        <w:trPr>
          <w:trHeight w:val="149"/>
        </w:trPr>
        <w:tc>
          <w:tcPr>
            <w:tcW w:w="704" w:type="dxa"/>
            <w:shd w:val="clear" w:color="auto" w:fill="005F33"/>
            <w:noWrap/>
            <w:vAlign w:val="center"/>
            <w:hideMark/>
          </w:tcPr>
          <w:p w14:paraId="541FD822" w14:textId="77777777" w:rsidR="00B129CC" w:rsidRPr="00292628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1559" w:type="dxa"/>
            <w:shd w:val="clear" w:color="auto" w:fill="005F33"/>
            <w:noWrap/>
            <w:vAlign w:val="center"/>
            <w:hideMark/>
          </w:tcPr>
          <w:p w14:paraId="64B36A30" w14:textId="77777777" w:rsidR="00B129CC" w:rsidRPr="00292628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851" w:type="dxa"/>
            <w:shd w:val="clear" w:color="auto" w:fill="005F33"/>
            <w:vAlign w:val="center"/>
          </w:tcPr>
          <w:p w14:paraId="51FDAB79" w14:textId="77777777" w:rsidR="00B129CC" w:rsidRPr="00292628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objekt</w:t>
            </w:r>
          </w:p>
        </w:tc>
        <w:tc>
          <w:tcPr>
            <w:tcW w:w="709" w:type="dxa"/>
            <w:shd w:val="clear" w:color="auto" w:fill="005F33"/>
            <w:noWrap/>
            <w:vAlign w:val="center"/>
          </w:tcPr>
          <w:p w14:paraId="0BA81A5A" w14:textId="77777777" w:rsidR="00B129CC" w:rsidRPr="00292628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850" w:type="dxa"/>
            <w:shd w:val="clear" w:color="auto" w:fill="005F33"/>
            <w:vAlign w:val="center"/>
          </w:tcPr>
          <w:p w14:paraId="4B07968F" w14:textId="77777777" w:rsidR="00B129CC" w:rsidRPr="00292628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plocha [m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1276" w:type="dxa"/>
            <w:shd w:val="clear" w:color="auto" w:fill="005F33"/>
            <w:vAlign w:val="center"/>
          </w:tcPr>
          <w:p w14:paraId="7D27B7B3" w14:textId="77777777" w:rsidR="00B129CC" w:rsidRPr="00292628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název ulice</w:t>
            </w:r>
          </w:p>
        </w:tc>
        <w:tc>
          <w:tcPr>
            <w:tcW w:w="992" w:type="dxa"/>
            <w:shd w:val="clear" w:color="auto" w:fill="005F33"/>
            <w:vAlign w:val="center"/>
          </w:tcPr>
          <w:p w14:paraId="77BF405D" w14:textId="77777777" w:rsidR="00B129CC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vytížení</w:t>
            </w:r>
          </w:p>
        </w:tc>
        <w:tc>
          <w:tcPr>
            <w:tcW w:w="992" w:type="dxa"/>
            <w:shd w:val="clear" w:color="auto" w:fill="005F33"/>
            <w:vAlign w:val="center"/>
          </w:tcPr>
          <w:p w14:paraId="7F15372D" w14:textId="77777777" w:rsidR="00B129CC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jízdních pruhů</w:t>
            </w:r>
          </w:p>
        </w:tc>
        <w:tc>
          <w:tcPr>
            <w:tcW w:w="1418" w:type="dxa"/>
            <w:shd w:val="clear" w:color="auto" w:fill="005F33"/>
            <w:vAlign w:val="center"/>
          </w:tcPr>
          <w:p w14:paraId="6BF2C23D" w14:textId="77777777" w:rsidR="00B129CC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provoz</w:t>
            </w:r>
          </w:p>
        </w:tc>
        <w:tc>
          <w:tcPr>
            <w:tcW w:w="1559" w:type="dxa"/>
            <w:shd w:val="clear" w:color="auto" w:fill="005F33"/>
            <w:vAlign w:val="center"/>
          </w:tcPr>
          <w:p w14:paraId="5B1298F7" w14:textId="77777777" w:rsidR="00B129CC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stav</w:t>
            </w:r>
          </w:p>
        </w:tc>
        <w:tc>
          <w:tcPr>
            <w:tcW w:w="2132" w:type="dxa"/>
            <w:shd w:val="clear" w:color="auto" w:fill="005F33"/>
            <w:vAlign w:val="center"/>
          </w:tcPr>
          <w:p w14:paraId="738330D7" w14:textId="77777777" w:rsidR="00B129CC" w:rsidRDefault="00B129C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zimní údržba</w:t>
            </w:r>
          </w:p>
        </w:tc>
      </w:tr>
      <w:tr w:rsidR="00B129CC" w:rsidRPr="00982BA7" w14:paraId="172CDC9C" w14:textId="77777777" w:rsidTr="003A724D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0CB9D6DD" w14:textId="5C5DD30F" w:rsidR="00B129CC" w:rsidRDefault="008E0415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748100" w14:textId="73BCF991" w:rsidR="00B129CC" w:rsidRDefault="008E0415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2085B6FE" w14:textId="77777777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C9E785" w14:textId="3CB9E131" w:rsidR="00B129CC" w:rsidRDefault="008E0415" w:rsidP="003A724D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916,9</w:t>
            </w:r>
          </w:p>
        </w:tc>
        <w:tc>
          <w:tcPr>
            <w:tcW w:w="850" w:type="dxa"/>
            <w:vAlign w:val="bottom"/>
          </w:tcPr>
          <w:p w14:paraId="10C3AA78" w14:textId="050DBF04" w:rsidR="00B129CC" w:rsidRDefault="008E0415" w:rsidP="003A724D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2817,6</w:t>
            </w:r>
          </w:p>
        </w:tc>
        <w:tc>
          <w:tcPr>
            <w:tcW w:w="1276" w:type="dxa"/>
            <w:vAlign w:val="bottom"/>
          </w:tcPr>
          <w:p w14:paraId="3D6F6635" w14:textId="34034D76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</w:tcPr>
          <w:p w14:paraId="75B0C3F6" w14:textId="5194A2EA" w:rsidR="00B129CC" w:rsidRDefault="008E0415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nízké</w:t>
            </w:r>
          </w:p>
        </w:tc>
        <w:tc>
          <w:tcPr>
            <w:tcW w:w="992" w:type="dxa"/>
          </w:tcPr>
          <w:p w14:paraId="195AA3DD" w14:textId="77777777" w:rsidR="00B129CC" w:rsidRDefault="00B129CC" w:rsidP="003A724D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454D138D" w14:textId="77777777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38F3DFE4" w14:textId="77777777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ED7ECD"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7EE0F53B" w14:textId="61D5AE3C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="008E0415">
              <w:rPr>
                <w:rFonts w:ascii="Calibri" w:hAnsi="Calibri"/>
                <w:color w:val="000000"/>
              </w:rPr>
              <w:t>II</w:t>
            </w:r>
            <w:r>
              <w:rPr>
                <w:rFonts w:ascii="Calibri" w:hAnsi="Calibri"/>
                <w:color w:val="000000"/>
              </w:rPr>
              <w:t>. pořadí</w:t>
            </w:r>
          </w:p>
        </w:tc>
      </w:tr>
      <w:tr w:rsidR="00B129CC" w:rsidRPr="00982BA7" w14:paraId="2A220BFF" w14:textId="77777777" w:rsidTr="003A724D">
        <w:trPr>
          <w:trHeight w:val="170"/>
        </w:trPr>
        <w:tc>
          <w:tcPr>
            <w:tcW w:w="704" w:type="dxa"/>
            <w:shd w:val="clear" w:color="auto" w:fill="auto"/>
            <w:noWrap/>
            <w:vAlign w:val="bottom"/>
          </w:tcPr>
          <w:p w14:paraId="2F181009" w14:textId="5DA27778" w:rsidR="00B129CC" w:rsidRDefault="008E0415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9/d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92BE80F" w14:textId="46CDD162" w:rsidR="00B129CC" w:rsidRDefault="008E0415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místní IV. třídy</w:t>
            </w:r>
          </w:p>
        </w:tc>
        <w:tc>
          <w:tcPr>
            <w:tcW w:w="851" w:type="dxa"/>
            <w:vAlign w:val="bottom"/>
          </w:tcPr>
          <w:p w14:paraId="34726988" w14:textId="77777777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475755" w14:textId="7F505D29" w:rsidR="00B129CC" w:rsidRDefault="008E0415" w:rsidP="003A724D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56,4</w:t>
            </w:r>
          </w:p>
        </w:tc>
        <w:tc>
          <w:tcPr>
            <w:tcW w:w="850" w:type="dxa"/>
            <w:vAlign w:val="bottom"/>
          </w:tcPr>
          <w:p w14:paraId="5FEE11F2" w14:textId="47DA2D78" w:rsidR="00B129CC" w:rsidRDefault="008E0415" w:rsidP="003A724D">
            <w:pPr>
              <w:spacing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263,9</w:t>
            </w:r>
          </w:p>
        </w:tc>
        <w:tc>
          <w:tcPr>
            <w:tcW w:w="1276" w:type="dxa"/>
            <w:vAlign w:val="bottom"/>
          </w:tcPr>
          <w:p w14:paraId="4B336859" w14:textId="08796423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</w:tcPr>
          <w:p w14:paraId="0E370CB4" w14:textId="77777777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nízké</w:t>
            </w:r>
          </w:p>
        </w:tc>
        <w:tc>
          <w:tcPr>
            <w:tcW w:w="992" w:type="dxa"/>
          </w:tcPr>
          <w:p w14:paraId="70EF1E38" w14:textId="3375F5BE" w:rsidR="00B129CC" w:rsidRDefault="008E0415" w:rsidP="003A724D">
            <w:pPr>
              <w:spacing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8" w:type="dxa"/>
          </w:tcPr>
          <w:p w14:paraId="20673977" w14:textId="77777777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obousměrný</w:t>
            </w:r>
          </w:p>
        </w:tc>
        <w:tc>
          <w:tcPr>
            <w:tcW w:w="1559" w:type="dxa"/>
          </w:tcPr>
          <w:p w14:paraId="33144C18" w14:textId="77777777" w:rsidR="00B129CC" w:rsidRDefault="00B129CC" w:rsidP="003A724D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ED7ECD">
              <w:rPr>
                <w:rFonts w:ascii="Calibri" w:hAnsi="Calibri"/>
                <w:color w:val="000000"/>
              </w:rPr>
              <w:t>vyhovující</w:t>
            </w:r>
          </w:p>
        </w:tc>
        <w:tc>
          <w:tcPr>
            <w:tcW w:w="2132" w:type="dxa"/>
          </w:tcPr>
          <w:p w14:paraId="2CB80199" w14:textId="5D8A1A13" w:rsidR="00B129CC" w:rsidRPr="00413C58" w:rsidRDefault="00B129CC" w:rsidP="003A724D">
            <w:pPr>
              <w:rPr>
                <w:rFonts w:ascii="Calibri" w:hAnsi="Calibri"/>
                <w:color w:val="000000"/>
              </w:rPr>
            </w:pPr>
            <w:r w:rsidRPr="00413C58">
              <w:rPr>
                <w:rFonts w:ascii="Calibri" w:hAnsi="Calibri"/>
                <w:color w:val="000000"/>
              </w:rPr>
              <w:t>I</w:t>
            </w:r>
            <w:r>
              <w:rPr>
                <w:rFonts w:ascii="Calibri" w:hAnsi="Calibri"/>
                <w:color w:val="000000"/>
              </w:rPr>
              <w:t>I</w:t>
            </w:r>
            <w:r w:rsidR="008E0415">
              <w:rPr>
                <w:rFonts w:ascii="Calibri" w:hAnsi="Calibri"/>
                <w:color w:val="000000"/>
              </w:rPr>
              <w:t>I</w:t>
            </w:r>
            <w:r w:rsidRPr="00413C58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413C58">
              <w:rPr>
                <w:rFonts w:ascii="Calibri" w:hAnsi="Calibri"/>
                <w:color w:val="000000"/>
              </w:rPr>
              <w:t>pořadí</w:t>
            </w:r>
          </w:p>
        </w:tc>
      </w:tr>
    </w:tbl>
    <w:p w14:paraId="62CBCAB9" w14:textId="58C4CC56" w:rsidR="00543695" w:rsidRDefault="00543695" w:rsidP="00543695">
      <w:pPr>
        <w:spacing w:line="240" w:lineRule="auto"/>
        <w:rPr>
          <w:sz w:val="28"/>
          <w:szCs w:val="28"/>
        </w:rPr>
      </w:pPr>
    </w:p>
    <w:p w14:paraId="10DFDFAE" w14:textId="7794C0EB" w:rsidR="00543695" w:rsidRDefault="00543695" w:rsidP="00543695">
      <w:pPr>
        <w:spacing w:line="240" w:lineRule="auto"/>
        <w:rPr>
          <w:sz w:val="28"/>
          <w:szCs w:val="28"/>
        </w:rPr>
      </w:pPr>
    </w:p>
    <w:p w14:paraId="20B9E5BE" w14:textId="77777777" w:rsidR="00543695" w:rsidRDefault="00543695" w:rsidP="00543695">
      <w:pPr>
        <w:spacing w:line="240" w:lineRule="auto"/>
        <w:rPr>
          <w:sz w:val="28"/>
          <w:szCs w:val="28"/>
        </w:rPr>
      </w:pPr>
    </w:p>
    <w:p w14:paraId="3F2CFF2A" w14:textId="77777777" w:rsidR="00543695" w:rsidRDefault="00543695" w:rsidP="00543695">
      <w:pPr>
        <w:spacing w:line="240" w:lineRule="auto"/>
        <w:rPr>
          <w:sz w:val="28"/>
          <w:szCs w:val="28"/>
        </w:rPr>
      </w:pPr>
    </w:p>
    <w:p w14:paraId="3C45BBF6" w14:textId="77777777" w:rsidR="00543695" w:rsidRDefault="00543695" w:rsidP="00543695">
      <w:pPr>
        <w:spacing w:line="240" w:lineRule="auto"/>
        <w:rPr>
          <w:sz w:val="28"/>
          <w:szCs w:val="28"/>
        </w:rPr>
      </w:pPr>
    </w:p>
    <w:p w14:paraId="1EA67055" w14:textId="77777777" w:rsidR="00543695" w:rsidRDefault="00543695" w:rsidP="00543695">
      <w:pPr>
        <w:rPr>
          <w:sz w:val="28"/>
          <w:szCs w:val="28"/>
        </w:rPr>
      </w:pPr>
    </w:p>
    <w:tbl>
      <w:tblPr>
        <w:tblpPr w:leftFromText="141" w:rightFromText="141" w:vertAnchor="page" w:horzAnchor="page" w:tblpX="1831" w:tblpY="5281"/>
        <w:tblW w:w="10201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740"/>
        <w:gridCol w:w="919"/>
        <w:gridCol w:w="3617"/>
        <w:gridCol w:w="992"/>
        <w:gridCol w:w="1134"/>
        <w:gridCol w:w="850"/>
      </w:tblGrid>
      <w:tr w:rsidR="00543695" w:rsidRPr="00982BA7" w14:paraId="3E291C2C" w14:textId="77777777" w:rsidTr="00B129CC">
        <w:trPr>
          <w:trHeight w:val="300"/>
        </w:trPr>
        <w:tc>
          <w:tcPr>
            <w:tcW w:w="949" w:type="dxa"/>
            <w:shd w:val="clear" w:color="auto" w:fill="005F33"/>
            <w:noWrap/>
            <w:vAlign w:val="center"/>
            <w:hideMark/>
          </w:tcPr>
          <w:p w14:paraId="7230394E" w14:textId="77777777" w:rsidR="00543695" w:rsidRPr="00292628" w:rsidRDefault="00543695" w:rsidP="00B1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1740" w:type="dxa"/>
            <w:shd w:val="clear" w:color="auto" w:fill="005F33"/>
            <w:noWrap/>
            <w:vAlign w:val="center"/>
            <w:hideMark/>
          </w:tcPr>
          <w:p w14:paraId="3F1349AA" w14:textId="77777777" w:rsidR="00543695" w:rsidRPr="00292628" w:rsidRDefault="00543695" w:rsidP="00B1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919" w:type="dxa"/>
            <w:shd w:val="clear" w:color="auto" w:fill="005F33"/>
            <w:vAlign w:val="center"/>
          </w:tcPr>
          <w:p w14:paraId="61FDE0FD" w14:textId="77777777" w:rsidR="00543695" w:rsidRPr="00292628" w:rsidRDefault="00543695" w:rsidP="00B1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objekt</w:t>
            </w:r>
          </w:p>
        </w:tc>
        <w:tc>
          <w:tcPr>
            <w:tcW w:w="3617" w:type="dxa"/>
            <w:shd w:val="clear" w:color="auto" w:fill="005F33"/>
            <w:vAlign w:val="center"/>
          </w:tcPr>
          <w:p w14:paraId="63AD28C4" w14:textId="77777777" w:rsidR="00543695" w:rsidRPr="00292628" w:rsidRDefault="00543695" w:rsidP="00B1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povrch</w:t>
            </w:r>
          </w:p>
        </w:tc>
        <w:tc>
          <w:tcPr>
            <w:tcW w:w="992" w:type="dxa"/>
            <w:shd w:val="clear" w:color="auto" w:fill="005F33"/>
            <w:noWrap/>
            <w:vAlign w:val="center"/>
          </w:tcPr>
          <w:p w14:paraId="0501E5C3" w14:textId="77777777" w:rsidR="00543695" w:rsidRPr="00292628" w:rsidRDefault="00543695" w:rsidP="00B1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134" w:type="dxa"/>
            <w:shd w:val="clear" w:color="auto" w:fill="005F33"/>
            <w:noWrap/>
            <w:vAlign w:val="center"/>
            <w:hideMark/>
          </w:tcPr>
          <w:p w14:paraId="34D8154D" w14:textId="77777777" w:rsidR="00543695" w:rsidRPr="00292628" w:rsidRDefault="00543695" w:rsidP="00B1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 xml:space="preserve">průměrná 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šířka [m]</w:t>
            </w:r>
          </w:p>
        </w:tc>
        <w:tc>
          <w:tcPr>
            <w:tcW w:w="850" w:type="dxa"/>
            <w:shd w:val="clear" w:color="auto" w:fill="005F33"/>
            <w:vAlign w:val="center"/>
          </w:tcPr>
          <w:p w14:paraId="60B5EBEF" w14:textId="77777777" w:rsidR="00543695" w:rsidRPr="00292628" w:rsidRDefault="00543695" w:rsidP="00B129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plocha [m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 w:rsidRPr="00292628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543695" w:rsidRPr="00982BA7" w14:paraId="19BD0068" w14:textId="77777777" w:rsidTr="00B129CC">
        <w:trPr>
          <w:trHeight w:hRule="exact" w:val="397"/>
        </w:trPr>
        <w:tc>
          <w:tcPr>
            <w:tcW w:w="949" w:type="dxa"/>
            <w:shd w:val="clear" w:color="auto" w:fill="auto"/>
            <w:noWrap/>
            <w:vAlign w:val="bottom"/>
          </w:tcPr>
          <w:p w14:paraId="4A2A907C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1/u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5DF5D058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účelová</w:t>
            </w:r>
          </w:p>
        </w:tc>
        <w:tc>
          <w:tcPr>
            <w:tcW w:w="919" w:type="dxa"/>
            <w:vAlign w:val="bottom"/>
          </w:tcPr>
          <w:p w14:paraId="3A469E01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3617" w:type="dxa"/>
            <w:vAlign w:val="bottom"/>
          </w:tcPr>
          <w:p w14:paraId="422864A1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nezpevněný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A94D48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067FFF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850" w:type="dxa"/>
            <w:vAlign w:val="bottom"/>
          </w:tcPr>
          <w:p w14:paraId="1869465C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1009</w:t>
            </w:r>
          </w:p>
        </w:tc>
      </w:tr>
      <w:tr w:rsidR="00543695" w:rsidRPr="00982BA7" w14:paraId="4B0A7555" w14:textId="77777777" w:rsidTr="00B129CC">
        <w:trPr>
          <w:trHeight w:hRule="exact" w:val="397"/>
        </w:trPr>
        <w:tc>
          <w:tcPr>
            <w:tcW w:w="949" w:type="dxa"/>
            <w:shd w:val="clear" w:color="auto" w:fill="auto"/>
            <w:noWrap/>
            <w:vAlign w:val="bottom"/>
          </w:tcPr>
          <w:p w14:paraId="02C5461D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2/u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651F8014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účelová</w:t>
            </w:r>
          </w:p>
        </w:tc>
        <w:tc>
          <w:tcPr>
            <w:tcW w:w="919" w:type="dxa"/>
            <w:vAlign w:val="bottom"/>
          </w:tcPr>
          <w:p w14:paraId="04816C4B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3617" w:type="dxa"/>
            <w:vAlign w:val="bottom"/>
          </w:tcPr>
          <w:p w14:paraId="74242860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nezpevněný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2DCE62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534178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27037774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2116</w:t>
            </w:r>
          </w:p>
        </w:tc>
      </w:tr>
      <w:tr w:rsidR="00543695" w:rsidRPr="00982BA7" w14:paraId="54F74D86" w14:textId="77777777" w:rsidTr="00B129CC">
        <w:trPr>
          <w:trHeight w:hRule="exact" w:val="397"/>
        </w:trPr>
        <w:tc>
          <w:tcPr>
            <w:tcW w:w="949" w:type="dxa"/>
            <w:shd w:val="clear" w:color="auto" w:fill="auto"/>
            <w:noWrap/>
            <w:vAlign w:val="bottom"/>
          </w:tcPr>
          <w:p w14:paraId="6B440FB3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3/u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D1B2D5B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účelová</w:t>
            </w:r>
          </w:p>
        </w:tc>
        <w:tc>
          <w:tcPr>
            <w:tcW w:w="919" w:type="dxa"/>
            <w:vAlign w:val="bottom"/>
          </w:tcPr>
          <w:p w14:paraId="06A7C21F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3617" w:type="dxa"/>
            <w:vAlign w:val="bottom"/>
          </w:tcPr>
          <w:p w14:paraId="6CCECC5E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štěrk/nezpevněný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831953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6F63A3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004E3FEE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1677</w:t>
            </w:r>
          </w:p>
        </w:tc>
      </w:tr>
      <w:tr w:rsidR="00543695" w:rsidRPr="00982BA7" w14:paraId="6C4C070D" w14:textId="77777777" w:rsidTr="00B129CC">
        <w:trPr>
          <w:trHeight w:hRule="exact" w:val="397"/>
        </w:trPr>
        <w:tc>
          <w:tcPr>
            <w:tcW w:w="949" w:type="dxa"/>
            <w:shd w:val="clear" w:color="auto" w:fill="auto"/>
            <w:noWrap/>
            <w:vAlign w:val="bottom"/>
          </w:tcPr>
          <w:p w14:paraId="2E65F323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4/u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182D4555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účelová</w:t>
            </w:r>
          </w:p>
        </w:tc>
        <w:tc>
          <w:tcPr>
            <w:tcW w:w="919" w:type="dxa"/>
            <w:vAlign w:val="bottom"/>
          </w:tcPr>
          <w:p w14:paraId="1BC98986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3617" w:type="dxa"/>
            <w:vAlign w:val="bottom"/>
          </w:tcPr>
          <w:p w14:paraId="1DADA3A3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nezpevněný/živice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6B6268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AB007B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850" w:type="dxa"/>
            <w:vAlign w:val="bottom"/>
          </w:tcPr>
          <w:p w14:paraId="163E3A37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814</w:t>
            </w:r>
          </w:p>
        </w:tc>
      </w:tr>
      <w:tr w:rsidR="00543695" w:rsidRPr="00982BA7" w14:paraId="13053F9D" w14:textId="77777777" w:rsidTr="00B129CC">
        <w:trPr>
          <w:trHeight w:hRule="exact" w:val="397"/>
        </w:trPr>
        <w:tc>
          <w:tcPr>
            <w:tcW w:w="949" w:type="dxa"/>
            <w:shd w:val="clear" w:color="auto" w:fill="auto"/>
            <w:noWrap/>
            <w:vAlign w:val="bottom"/>
          </w:tcPr>
          <w:p w14:paraId="3BB76AF8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5/u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068F7FA5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účelová</w:t>
            </w:r>
          </w:p>
        </w:tc>
        <w:tc>
          <w:tcPr>
            <w:tcW w:w="919" w:type="dxa"/>
            <w:vAlign w:val="bottom"/>
          </w:tcPr>
          <w:p w14:paraId="4A207E5C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3617" w:type="dxa"/>
            <w:vAlign w:val="bottom"/>
          </w:tcPr>
          <w:p w14:paraId="5B9C69B6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asfaltový recyklát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90403D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FD24D3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2,5</w:t>
            </w:r>
          </w:p>
        </w:tc>
        <w:tc>
          <w:tcPr>
            <w:tcW w:w="850" w:type="dxa"/>
            <w:vAlign w:val="bottom"/>
          </w:tcPr>
          <w:p w14:paraId="4C7A8320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</w:tr>
      <w:tr w:rsidR="00543695" w:rsidRPr="00982BA7" w14:paraId="3CF6FDC7" w14:textId="77777777" w:rsidTr="00B129CC">
        <w:trPr>
          <w:trHeight w:hRule="exact" w:val="397"/>
        </w:trPr>
        <w:tc>
          <w:tcPr>
            <w:tcW w:w="949" w:type="dxa"/>
            <w:shd w:val="clear" w:color="auto" w:fill="auto"/>
            <w:noWrap/>
            <w:vAlign w:val="bottom"/>
          </w:tcPr>
          <w:p w14:paraId="4B662D78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6/u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14:paraId="29EB40B8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účelová</w:t>
            </w:r>
          </w:p>
        </w:tc>
        <w:tc>
          <w:tcPr>
            <w:tcW w:w="919" w:type="dxa"/>
            <w:vAlign w:val="bottom"/>
          </w:tcPr>
          <w:p w14:paraId="411E8A71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silnice</w:t>
            </w:r>
          </w:p>
        </w:tc>
        <w:tc>
          <w:tcPr>
            <w:tcW w:w="3617" w:type="dxa"/>
            <w:vAlign w:val="bottom"/>
          </w:tcPr>
          <w:p w14:paraId="4BB1E259" w14:textId="77777777" w:rsidR="00543695" w:rsidRDefault="00543695" w:rsidP="00B129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nezpevněný/asfaltový recyklát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454D3F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B1265B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22193AF1" w14:textId="77777777" w:rsidR="00543695" w:rsidRDefault="00543695" w:rsidP="00B129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594</w:t>
            </w:r>
          </w:p>
        </w:tc>
      </w:tr>
    </w:tbl>
    <w:p w14:paraId="6A72870B" w14:textId="77777777" w:rsidR="00543695" w:rsidRDefault="00543695" w:rsidP="00543695">
      <w:pPr>
        <w:rPr>
          <w:sz w:val="28"/>
          <w:szCs w:val="28"/>
        </w:rPr>
      </w:pPr>
    </w:p>
    <w:p w14:paraId="46B3A356" w14:textId="77777777" w:rsidR="00543695" w:rsidRDefault="00543695" w:rsidP="00543695">
      <w:pPr>
        <w:rPr>
          <w:sz w:val="28"/>
          <w:szCs w:val="28"/>
        </w:rPr>
      </w:pPr>
    </w:p>
    <w:p w14:paraId="748DFB1F" w14:textId="77777777" w:rsidR="00543695" w:rsidRDefault="00543695" w:rsidP="00543695">
      <w:pPr>
        <w:rPr>
          <w:sz w:val="28"/>
          <w:szCs w:val="28"/>
        </w:rPr>
      </w:pPr>
    </w:p>
    <w:p w14:paraId="57DF7DE0" w14:textId="77777777" w:rsidR="00543695" w:rsidRDefault="00543695" w:rsidP="000A5A77">
      <w:pPr>
        <w:pStyle w:val="Bezmezer"/>
        <w:rPr>
          <w:rFonts w:cs="Arial"/>
          <w:sz w:val="24"/>
        </w:rPr>
      </w:pPr>
    </w:p>
    <w:p w14:paraId="223C7522" w14:textId="77777777" w:rsidR="00AD5529" w:rsidRDefault="00AD5529" w:rsidP="000A5A77">
      <w:pPr>
        <w:pStyle w:val="Bezmezer"/>
        <w:rPr>
          <w:rFonts w:cs="Arial"/>
          <w:sz w:val="24"/>
        </w:rPr>
      </w:pPr>
    </w:p>
    <w:p w14:paraId="67474886" w14:textId="006D6711" w:rsidR="00AD5529" w:rsidRDefault="00AD5529" w:rsidP="000A5A77">
      <w:pPr>
        <w:pStyle w:val="Bezmezer"/>
        <w:rPr>
          <w:rFonts w:cs="Arial"/>
          <w:sz w:val="24"/>
        </w:rPr>
      </w:pPr>
    </w:p>
    <w:p w14:paraId="00179CDE" w14:textId="24E9B224" w:rsidR="007243BA" w:rsidRDefault="007243BA" w:rsidP="000A5A77">
      <w:pPr>
        <w:pStyle w:val="Bezmezer"/>
        <w:rPr>
          <w:rFonts w:cs="Arial"/>
          <w:sz w:val="24"/>
        </w:rPr>
      </w:pPr>
    </w:p>
    <w:p w14:paraId="64EE3EC3" w14:textId="77777777" w:rsidR="0015419F" w:rsidRDefault="0015419F" w:rsidP="000A5A77">
      <w:pPr>
        <w:pStyle w:val="Bezmezer"/>
        <w:rPr>
          <w:rFonts w:cs="Arial"/>
          <w:sz w:val="24"/>
        </w:rPr>
        <w:sectPr w:rsidR="0015419F" w:rsidSect="0046353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463C49D" w14:textId="243A201A" w:rsidR="007243BA" w:rsidRDefault="007243BA" w:rsidP="000A5A77">
      <w:pPr>
        <w:pStyle w:val="Bezmezer"/>
        <w:rPr>
          <w:rFonts w:cs="Arial"/>
          <w:sz w:val="24"/>
        </w:rPr>
      </w:pPr>
    </w:p>
    <w:p w14:paraId="622E684F" w14:textId="29649876" w:rsidR="007243BA" w:rsidRDefault="007243BA" w:rsidP="000A5A77">
      <w:pPr>
        <w:pStyle w:val="Bezmezer"/>
        <w:rPr>
          <w:rFonts w:cs="Arial"/>
          <w:sz w:val="24"/>
        </w:rPr>
      </w:pPr>
    </w:p>
    <w:p w14:paraId="1339A0B7" w14:textId="24D748A6" w:rsidR="007243BA" w:rsidRDefault="007243BA" w:rsidP="000A5A77">
      <w:pPr>
        <w:pStyle w:val="Bezmezer"/>
        <w:rPr>
          <w:rFonts w:cs="Arial"/>
          <w:sz w:val="24"/>
        </w:rPr>
      </w:pPr>
    </w:p>
    <w:p w14:paraId="720ADCAC" w14:textId="25C0A08E" w:rsidR="007243BA" w:rsidRDefault="007243BA" w:rsidP="000A5A77">
      <w:pPr>
        <w:pStyle w:val="Bezmezer"/>
        <w:rPr>
          <w:rFonts w:cs="Arial"/>
          <w:sz w:val="24"/>
        </w:rPr>
      </w:pPr>
    </w:p>
    <w:p w14:paraId="69DC3AFB" w14:textId="40CF8F64" w:rsidR="007243BA" w:rsidRDefault="007243BA" w:rsidP="000A5A77">
      <w:pPr>
        <w:pStyle w:val="Bezmezer"/>
        <w:rPr>
          <w:rFonts w:cs="Arial"/>
          <w:sz w:val="24"/>
        </w:rPr>
      </w:pPr>
    </w:p>
    <w:p w14:paraId="75BCD1DB" w14:textId="67CBB94A" w:rsidR="007243BA" w:rsidRDefault="007243BA" w:rsidP="000A5A77">
      <w:pPr>
        <w:pStyle w:val="Bezmezer"/>
        <w:rPr>
          <w:rFonts w:cs="Arial"/>
          <w:sz w:val="24"/>
        </w:rPr>
      </w:pPr>
    </w:p>
    <w:p w14:paraId="0D903A1B" w14:textId="7111D8B3" w:rsidR="007243BA" w:rsidRDefault="007243BA" w:rsidP="000A5A77">
      <w:pPr>
        <w:pStyle w:val="Bezmezer"/>
        <w:rPr>
          <w:rFonts w:cs="Arial"/>
          <w:sz w:val="24"/>
        </w:rPr>
      </w:pPr>
    </w:p>
    <w:p w14:paraId="54B34263" w14:textId="7C06B770" w:rsidR="007243BA" w:rsidRDefault="007243BA" w:rsidP="000A5A77">
      <w:pPr>
        <w:pStyle w:val="Bezmezer"/>
        <w:rPr>
          <w:rFonts w:cs="Arial"/>
          <w:sz w:val="24"/>
        </w:rPr>
      </w:pPr>
    </w:p>
    <w:p w14:paraId="28B83DF9" w14:textId="77777777" w:rsidR="007243BA" w:rsidRDefault="007243BA" w:rsidP="000A5A77">
      <w:pPr>
        <w:pStyle w:val="Bezmezer"/>
        <w:rPr>
          <w:rFonts w:cs="Arial"/>
          <w:sz w:val="24"/>
        </w:rPr>
      </w:pPr>
    </w:p>
    <w:p w14:paraId="4E1C7DD8" w14:textId="77777777" w:rsidR="00AD5529" w:rsidRDefault="00AD5529" w:rsidP="000A5A77">
      <w:pPr>
        <w:pStyle w:val="Bezmezer"/>
        <w:rPr>
          <w:rFonts w:cs="Arial"/>
          <w:sz w:val="24"/>
        </w:rPr>
      </w:pPr>
    </w:p>
    <w:p w14:paraId="4ECDF8C5" w14:textId="22EABD52" w:rsidR="00AD5529" w:rsidRDefault="00AD5529" w:rsidP="000A5A77">
      <w:pPr>
        <w:pStyle w:val="Bezmezer"/>
        <w:rPr>
          <w:rFonts w:cs="Arial"/>
          <w:sz w:val="24"/>
        </w:rPr>
      </w:pPr>
    </w:p>
    <w:p w14:paraId="226DBDA5" w14:textId="67112806" w:rsidR="0015419F" w:rsidRDefault="0015419F" w:rsidP="000A5A77">
      <w:pPr>
        <w:pStyle w:val="Bezmezer"/>
        <w:rPr>
          <w:rFonts w:cs="Arial"/>
          <w:sz w:val="24"/>
        </w:rPr>
      </w:pPr>
    </w:p>
    <w:p w14:paraId="18395A27" w14:textId="6B445A30" w:rsidR="0015419F" w:rsidRDefault="0015419F" w:rsidP="000A5A77">
      <w:pPr>
        <w:pStyle w:val="Bezmezer"/>
        <w:rPr>
          <w:rFonts w:cs="Arial"/>
          <w:sz w:val="24"/>
        </w:rPr>
      </w:pPr>
    </w:p>
    <w:p w14:paraId="3844E357" w14:textId="45D25CD8" w:rsidR="0015419F" w:rsidRDefault="0015419F" w:rsidP="000A5A77">
      <w:pPr>
        <w:pStyle w:val="Bezmezer"/>
        <w:rPr>
          <w:rFonts w:cs="Arial"/>
          <w:sz w:val="24"/>
        </w:rPr>
      </w:pPr>
    </w:p>
    <w:p w14:paraId="324094F3" w14:textId="729EF6E1" w:rsidR="0015419F" w:rsidRDefault="0015419F" w:rsidP="000A5A77">
      <w:pPr>
        <w:pStyle w:val="Bezmezer"/>
        <w:rPr>
          <w:rFonts w:cs="Arial"/>
          <w:sz w:val="24"/>
        </w:rPr>
      </w:pPr>
    </w:p>
    <w:p w14:paraId="57721650" w14:textId="4ECEEF93" w:rsidR="0015419F" w:rsidRDefault="0015419F" w:rsidP="000A5A77">
      <w:pPr>
        <w:pStyle w:val="Bezmezer"/>
        <w:rPr>
          <w:rFonts w:cs="Arial"/>
          <w:sz w:val="24"/>
        </w:rPr>
      </w:pPr>
    </w:p>
    <w:p w14:paraId="73C9C58C" w14:textId="1EAC8253" w:rsidR="0015419F" w:rsidRDefault="0015419F" w:rsidP="000A5A77">
      <w:pPr>
        <w:pStyle w:val="Bezmezer"/>
        <w:rPr>
          <w:rFonts w:cs="Arial"/>
          <w:sz w:val="24"/>
        </w:rPr>
      </w:pPr>
    </w:p>
    <w:p w14:paraId="5B10645F" w14:textId="1EE76F86" w:rsidR="0015419F" w:rsidRDefault="0015419F" w:rsidP="000A5A77">
      <w:pPr>
        <w:pStyle w:val="Bezmezer"/>
        <w:rPr>
          <w:rFonts w:cs="Arial"/>
          <w:sz w:val="24"/>
        </w:rPr>
      </w:pPr>
    </w:p>
    <w:p w14:paraId="2FAE2772" w14:textId="472C09FE" w:rsidR="0015419F" w:rsidRDefault="0015419F" w:rsidP="000A5A77">
      <w:pPr>
        <w:pStyle w:val="Bezmezer"/>
        <w:rPr>
          <w:rFonts w:cs="Arial"/>
          <w:sz w:val="24"/>
        </w:rPr>
      </w:pPr>
    </w:p>
    <w:p w14:paraId="7F883D58" w14:textId="77777777" w:rsidR="0015419F" w:rsidRDefault="0015419F" w:rsidP="000A5A77">
      <w:pPr>
        <w:pStyle w:val="Bezmezer"/>
        <w:rPr>
          <w:rFonts w:cs="Arial"/>
          <w:sz w:val="24"/>
        </w:rPr>
      </w:pPr>
    </w:p>
    <w:p w14:paraId="3C001BBB" w14:textId="77777777" w:rsidR="00AD5529" w:rsidRDefault="00AD5529" w:rsidP="000A5A77">
      <w:pPr>
        <w:pStyle w:val="Bezmezer"/>
        <w:rPr>
          <w:rFonts w:cs="Arial"/>
          <w:sz w:val="24"/>
        </w:rPr>
      </w:pPr>
    </w:p>
    <w:p w14:paraId="68F90AF6" w14:textId="0377773C" w:rsidR="00AD5529" w:rsidRPr="00AD5529" w:rsidRDefault="00AD5529" w:rsidP="007243BA">
      <w:pPr>
        <w:jc w:val="center"/>
        <w:rPr>
          <w:b/>
          <w:color w:val="005F33"/>
          <w:sz w:val="28"/>
          <w:szCs w:val="28"/>
        </w:rPr>
      </w:pPr>
      <w:r w:rsidRPr="00AD5529">
        <w:rPr>
          <w:b/>
          <w:color w:val="005F33"/>
          <w:sz w:val="28"/>
          <w:szCs w:val="28"/>
        </w:rPr>
        <w:t>PŘÍLOHA č. 2</w:t>
      </w:r>
    </w:p>
    <w:p w14:paraId="70CA0749" w14:textId="77777777" w:rsidR="00AD5529" w:rsidRDefault="00AD5529" w:rsidP="007243BA">
      <w:pPr>
        <w:pStyle w:val="Bezmezer"/>
        <w:jc w:val="center"/>
        <w:rPr>
          <w:rFonts w:cs="Arial"/>
          <w:b/>
          <w:bCs/>
          <w:sz w:val="28"/>
          <w:szCs w:val="28"/>
        </w:rPr>
      </w:pPr>
      <w:r w:rsidRPr="00AD5529">
        <w:rPr>
          <w:rFonts w:cs="Arial"/>
          <w:b/>
          <w:bCs/>
          <w:sz w:val="28"/>
          <w:szCs w:val="28"/>
        </w:rPr>
        <w:t>Evidenční listy místních komunikac</w:t>
      </w:r>
      <w:r>
        <w:rPr>
          <w:rFonts w:cs="Arial"/>
          <w:b/>
          <w:bCs/>
          <w:sz w:val="28"/>
          <w:szCs w:val="28"/>
        </w:rPr>
        <w:t>í</w:t>
      </w:r>
    </w:p>
    <w:p w14:paraId="7B37032A" w14:textId="3C04F6F5" w:rsidR="00AD5529" w:rsidRDefault="00AD5529" w:rsidP="000A5A77">
      <w:pPr>
        <w:pStyle w:val="Bezmezer"/>
        <w:rPr>
          <w:rFonts w:cs="Arial"/>
          <w:b/>
          <w:bCs/>
          <w:sz w:val="28"/>
          <w:szCs w:val="28"/>
        </w:rPr>
      </w:pPr>
    </w:p>
    <w:p w14:paraId="2582DD29" w14:textId="77777777" w:rsidR="00AD5529" w:rsidRDefault="00AD5529" w:rsidP="000A5A77">
      <w:pPr>
        <w:pStyle w:val="Bezmezer"/>
        <w:rPr>
          <w:rFonts w:cs="Arial"/>
          <w:b/>
          <w:bCs/>
          <w:sz w:val="28"/>
          <w:szCs w:val="28"/>
        </w:rPr>
      </w:pPr>
    </w:p>
    <w:p w14:paraId="23ED5376" w14:textId="77777777" w:rsidR="00AD5529" w:rsidRDefault="00AD5529" w:rsidP="00AD5529">
      <w:pPr>
        <w:rPr>
          <w:sz w:val="28"/>
          <w:szCs w:val="28"/>
        </w:rPr>
      </w:pPr>
    </w:p>
    <w:p w14:paraId="62A7896B" w14:textId="77777777" w:rsidR="00AD5529" w:rsidRDefault="00AD5529" w:rsidP="00AD5529">
      <w:pPr>
        <w:rPr>
          <w:sz w:val="28"/>
          <w:szCs w:val="28"/>
        </w:rPr>
      </w:pPr>
    </w:p>
    <w:p w14:paraId="2FCF6E08" w14:textId="01322160" w:rsidR="00AD5529" w:rsidRPr="00AD5529" w:rsidRDefault="00AD5529" w:rsidP="000A5A77">
      <w:pPr>
        <w:pStyle w:val="Bezmezer"/>
        <w:rPr>
          <w:rFonts w:cs="Arial"/>
          <w:b/>
          <w:bCs/>
          <w:sz w:val="28"/>
          <w:szCs w:val="28"/>
        </w:rPr>
        <w:sectPr w:rsidR="00AD5529" w:rsidRPr="00AD5529" w:rsidSect="0015419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CF1C704" w14:textId="344B217B" w:rsidR="00F02B00" w:rsidRPr="00DF22A0" w:rsidRDefault="00F23714" w:rsidP="00DF22A0">
      <w:pPr>
        <w:rPr>
          <w:b/>
          <w:color w:val="005F33"/>
          <w:sz w:val="32"/>
          <w:szCs w:val="28"/>
        </w:rPr>
      </w:pPr>
      <w:r w:rsidRPr="00DF22A0">
        <w:rPr>
          <w:b/>
          <w:color w:val="005F33"/>
          <w:sz w:val="32"/>
          <w:szCs w:val="28"/>
        </w:rPr>
        <w:lastRenderedPageBreak/>
        <w:t xml:space="preserve">Místní komunikace </w:t>
      </w:r>
      <w:r w:rsidR="007B55AC">
        <w:rPr>
          <w:b/>
          <w:color w:val="005F33"/>
          <w:sz w:val="32"/>
          <w:szCs w:val="28"/>
        </w:rPr>
        <w:t>9/c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C30152" w14:paraId="1B4439CD" w14:textId="77777777" w:rsidTr="00C30152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5BB315B6" w14:textId="77777777" w:rsidR="00C30152" w:rsidRPr="00025C52" w:rsidRDefault="00C30152" w:rsidP="00C30152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0054D890" w14:textId="77777777" w:rsidR="00C30152" w:rsidRPr="00025C52" w:rsidRDefault="00C30152" w:rsidP="00C30152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5204BFF0" w14:textId="77777777" w:rsidR="00C30152" w:rsidRPr="00025C52" w:rsidRDefault="00C30152" w:rsidP="00C30152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AE31B9" w14:paraId="77EE87C1" w14:textId="77777777" w:rsidTr="00F90799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236A26A5" w14:textId="77777777" w:rsidR="00AE31B9" w:rsidRPr="00C30152" w:rsidRDefault="00AE31B9" w:rsidP="00AE31B9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3A59521F" w14:textId="0EA44491" w:rsidR="00AE31B9" w:rsidRPr="00025C52" w:rsidRDefault="00974162" w:rsidP="00AE31B9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119,</w:t>
            </w:r>
            <w:r w:rsidR="0080261C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0FB0425C" w14:textId="1CAC293E" w:rsidR="00AE31B9" w:rsidRPr="00025C52" w:rsidRDefault="00974162" w:rsidP="00AE31B9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705,</w:t>
            </w:r>
            <w:r w:rsidR="0080261C">
              <w:rPr>
                <w:rFonts w:ascii="Calibri" w:hAnsi="Calibri"/>
                <w:color w:val="000000"/>
              </w:rPr>
              <w:t>7</w:t>
            </w:r>
          </w:p>
        </w:tc>
      </w:tr>
      <w:tr w:rsidR="00AE31B9" w14:paraId="240653BE" w14:textId="77777777" w:rsidTr="00C30152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5FF20E16" w14:textId="394F5F6B" w:rsidR="00AE31B9" w:rsidRPr="00C30152" w:rsidRDefault="00AE31B9" w:rsidP="00AE31B9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64133ED4" w14:textId="4EE72F57" w:rsidR="00AE31B9" w:rsidRPr="00025C52" w:rsidRDefault="002832B6" w:rsidP="00AE31B9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515E26E1" w14:textId="31FB820D" w:rsidR="002832B6" w:rsidRPr="00025C52" w:rsidRDefault="002832B6" w:rsidP="002832B6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</w:tr>
    </w:tbl>
    <w:p w14:paraId="712857CE" w14:textId="1BB285B0" w:rsidR="00F23714" w:rsidRPr="00AE31B9" w:rsidRDefault="00F23714" w:rsidP="007D2DB8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 xml:space="preserve">místní </w:t>
      </w:r>
      <w:r w:rsidR="007B55AC">
        <w:rPr>
          <w:sz w:val="24"/>
          <w:szCs w:val="28"/>
        </w:rPr>
        <w:t>III</w:t>
      </w:r>
      <w:r w:rsidRPr="00C30152">
        <w:rPr>
          <w:sz w:val="24"/>
          <w:szCs w:val="28"/>
        </w:rPr>
        <w:t>. třídy</w:t>
      </w:r>
      <w:r w:rsidR="00AE31B9" w:rsidRPr="00AE31B9">
        <w:rPr>
          <w:i/>
          <w:sz w:val="24"/>
          <w:szCs w:val="28"/>
        </w:rPr>
        <w:tab/>
      </w:r>
    </w:p>
    <w:p w14:paraId="68C0CF75" w14:textId="3D4FD287" w:rsidR="0084740C" w:rsidRPr="0084740C" w:rsidRDefault="004C041E" w:rsidP="007D2DB8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734"/>
        <w:gridCol w:w="861"/>
        <w:gridCol w:w="1049"/>
        <w:gridCol w:w="1753"/>
        <w:gridCol w:w="3180"/>
        <w:gridCol w:w="1665"/>
      </w:tblGrid>
      <w:tr w:rsidR="002C3EA7" w:rsidRPr="006F2FF4" w14:paraId="4C4BFE25" w14:textId="3B0E83C8" w:rsidTr="007B55AC">
        <w:trPr>
          <w:cantSplit/>
          <w:trHeight w:val="702"/>
        </w:trPr>
        <w:tc>
          <w:tcPr>
            <w:tcW w:w="823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0E63B034" w14:textId="2C71507E" w:rsidR="002C3EA7" w:rsidRPr="00800BB4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734" w:type="dxa"/>
            <w:shd w:val="clear" w:color="auto" w:fill="45AB7D"/>
            <w:vAlign w:val="center"/>
          </w:tcPr>
          <w:p w14:paraId="6E00BE80" w14:textId="77777777" w:rsidR="002C3EA7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7CBA8D3B" w14:textId="13CA4576" w:rsidR="002C3EA7" w:rsidRPr="00800BB4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1" w:type="dxa"/>
            <w:shd w:val="clear" w:color="auto" w:fill="45AB7D"/>
            <w:vAlign w:val="center"/>
          </w:tcPr>
          <w:p w14:paraId="48F79042" w14:textId="77777777" w:rsidR="002C3EA7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5A74F0E3" w14:textId="5C660A25" w:rsidR="002C3EA7" w:rsidRPr="00800BB4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06306427" w14:textId="4B15C241" w:rsidR="002C3EA7" w:rsidRPr="00800BB4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33D70BC8" w14:textId="041DCC39" w:rsidR="002C3EA7" w:rsidRPr="00800BB4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180" w:type="dxa"/>
            <w:shd w:val="clear" w:color="auto" w:fill="45AB7D"/>
            <w:vAlign w:val="center"/>
          </w:tcPr>
          <w:p w14:paraId="5BEBC9C7" w14:textId="6D074F41" w:rsidR="002C3EA7" w:rsidRPr="00800BB4" w:rsidRDefault="002C3EA7" w:rsidP="00800B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665" w:type="dxa"/>
            <w:shd w:val="clear" w:color="auto" w:fill="45AB7D"/>
            <w:vAlign w:val="center"/>
          </w:tcPr>
          <w:p w14:paraId="36E274BC" w14:textId="66501B8A" w:rsidR="002C3EA7" w:rsidRDefault="002C3EA7" w:rsidP="00C12B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000F63" w:rsidRPr="006F2FF4" w14:paraId="27E2323C" w14:textId="77777777" w:rsidTr="007B55AC">
        <w:trPr>
          <w:trHeight w:val="300"/>
        </w:trPr>
        <w:tc>
          <w:tcPr>
            <w:tcW w:w="823" w:type="dxa"/>
            <w:shd w:val="clear" w:color="auto" w:fill="auto"/>
            <w:noWrap/>
            <w:vAlign w:val="bottom"/>
          </w:tcPr>
          <w:p w14:paraId="73D1FDB8" w14:textId="722FC2FF" w:rsidR="00000F63" w:rsidRDefault="007B55AC" w:rsidP="00000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9/c</w:t>
            </w:r>
          </w:p>
        </w:tc>
        <w:tc>
          <w:tcPr>
            <w:tcW w:w="734" w:type="dxa"/>
            <w:vAlign w:val="bottom"/>
          </w:tcPr>
          <w:p w14:paraId="59FF8496" w14:textId="66927E67" w:rsidR="00000F63" w:rsidRDefault="00974162" w:rsidP="00000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119,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61" w:type="dxa"/>
            <w:vAlign w:val="bottom"/>
          </w:tcPr>
          <w:p w14:paraId="3A8E5B5D" w14:textId="38824245" w:rsidR="00000F63" w:rsidRDefault="00974162" w:rsidP="00000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705,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49" w:type="dxa"/>
            <w:vAlign w:val="bottom"/>
          </w:tcPr>
          <w:p w14:paraId="0253D5B5" w14:textId="78351433" w:rsidR="00000F63" w:rsidRDefault="002832B6" w:rsidP="00000F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1753" w:type="dxa"/>
            <w:shd w:val="clear" w:color="auto" w:fill="auto"/>
            <w:noWrap/>
          </w:tcPr>
          <w:p w14:paraId="653A28D7" w14:textId="4E1FEF8B" w:rsidR="00000F63" w:rsidRPr="003B6095" w:rsidRDefault="007B55AC" w:rsidP="00000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asfalt</w:t>
            </w:r>
          </w:p>
        </w:tc>
        <w:tc>
          <w:tcPr>
            <w:tcW w:w="3180" w:type="dxa"/>
            <w:shd w:val="clear" w:color="auto" w:fill="auto"/>
            <w:vAlign w:val="bottom"/>
          </w:tcPr>
          <w:p w14:paraId="033DA0C5" w14:textId="434E4345" w:rsidR="00000F63" w:rsidRPr="00800BB4" w:rsidRDefault="00860CF3" w:rsidP="00000F6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napojeno na </w:t>
            </w:r>
            <w:r w:rsidR="007B55AC">
              <w:rPr>
                <w:rFonts w:ascii="Calibri" w:hAnsi="Calibri"/>
                <w:color w:val="000000"/>
              </w:rPr>
              <w:t>III/4176</w:t>
            </w:r>
          </w:p>
        </w:tc>
        <w:tc>
          <w:tcPr>
            <w:tcW w:w="1665" w:type="dxa"/>
          </w:tcPr>
          <w:p w14:paraId="6E4D55D1" w14:textId="0A2D0E72" w:rsidR="00000F63" w:rsidRDefault="008C15A8" w:rsidP="00000F6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51968C6C" w14:textId="2A0AAED2" w:rsidR="0084740C" w:rsidRPr="0084740C" w:rsidRDefault="002C3EA7" w:rsidP="0084740C">
      <w:pPr>
        <w:pBdr>
          <w:bottom w:val="single" w:sz="6" w:space="1" w:color="auto"/>
        </w:pBdr>
        <w:tabs>
          <w:tab w:val="left" w:pos="914"/>
        </w:tabs>
        <w:spacing w:after="120"/>
        <w:rPr>
          <w:noProof/>
          <w:sz w:val="28"/>
          <w:szCs w:val="28"/>
          <w:lang w:eastAsia="cs-CZ"/>
        </w:rPr>
      </w:pPr>
      <w:r w:rsidRPr="002C3EA7">
        <w:rPr>
          <w:noProof/>
          <w:sz w:val="28"/>
          <w:szCs w:val="28"/>
          <w:lang w:eastAsia="cs-CZ"/>
        </w:rPr>
        <w:t xml:space="preserve"> </w:t>
      </w:r>
    </w:p>
    <w:p w14:paraId="4943E147" w14:textId="5A52D4DE" w:rsidR="00A34876" w:rsidRPr="009B3FC1" w:rsidRDefault="00A34876" w:rsidP="009B3FC1">
      <w:pPr>
        <w:tabs>
          <w:tab w:val="left" w:pos="914"/>
        </w:tabs>
        <w:spacing w:after="120"/>
        <w:rPr>
          <w:noProof/>
          <w:sz w:val="28"/>
          <w:szCs w:val="28"/>
          <w:lang w:eastAsia="cs-CZ"/>
        </w:rPr>
      </w:pPr>
      <w:r w:rsidRPr="00DF22A0">
        <w:rPr>
          <w:b/>
          <w:color w:val="005F33"/>
          <w:sz w:val="32"/>
          <w:szCs w:val="28"/>
        </w:rPr>
        <w:t xml:space="preserve">Místní komunikace </w:t>
      </w:r>
      <w:r w:rsidR="00860CF3">
        <w:rPr>
          <w:b/>
          <w:color w:val="005F33"/>
          <w:sz w:val="32"/>
          <w:szCs w:val="28"/>
        </w:rPr>
        <w:t>16</w:t>
      </w:r>
      <w:r w:rsidRPr="00DF22A0">
        <w:rPr>
          <w:b/>
          <w:color w:val="005F33"/>
          <w:sz w:val="32"/>
          <w:szCs w:val="28"/>
        </w:rPr>
        <w:t>/</w:t>
      </w:r>
      <w:r w:rsidR="00860CF3">
        <w:rPr>
          <w:b/>
          <w:color w:val="005F33"/>
          <w:sz w:val="32"/>
          <w:szCs w:val="28"/>
        </w:rPr>
        <w:t>ch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A34876" w14:paraId="02F3A660" w14:textId="77777777" w:rsidTr="00B1142B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4C264E6A" w14:textId="77777777" w:rsidR="00A34876" w:rsidRPr="00025C52" w:rsidRDefault="00A34876" w:rsidP="00B114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749B0861" w14:textId="77777777" w:rsidR="00A34876" w:rsidRPr="00025C52" w:rsidRDefault="00A34876" w:rsidP="00B114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7A9D6333" w14:textId="77777777" w:rsidR="00A34876" w:rsidRPr="00025C52" w:rsidRDefault="00A34876" w:rsidP="00B114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A34876" w14:paraId="1DB4EE44" w14:textId="77777777" w:rsidTr="00B1142B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58425451" w14:textId="77777777" w:rsidR="00A34876" w:rsidRPr="00C30152" w:rsidRDefault="00A34876" w:rsidP="00B1142B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03A97E0D" w14:textId="6AA5235E" w:rsidR="00A34876" w:rsidRPr="00025C52" w:rsidRDefault="00DC24A9" w:rsidP="00B1142B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228,3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18555BF1" w14:textId="13B6E613" w:rsidR="00A34876" w:rsidRPr="00025C52" w:rsidRDefault="00DC24A9" w:rsidP="00B1142B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454,4</w:t>
            </w:r>
          </w:p>
        </w:tc>
      </w:tr>
      <w:tr w:rsidR="00A34876" w14:paraId="0A35FE4A" w14:textId="77777777" w:rsidTr="00B1142B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79FC27B5" w14:textId="77777777" w:rsidR="00A34876" w:rsidRPr="00C30152" w:rsidRDefault="00A34876" w:rsidP="00B1142B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598C3646" w14:textId="77777777" w:rsidR="00A34876" w:rsidRPr="00025C52" w:rsidRDefault="00A34876" w:rsidP="00B1142B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730B0E71" w14:textId="3FDDFF44" w:rsidR="00A34876" w:rsidRPr="00025C52" w:rsidRDefault="00076E2B" w:rsidP="00B1142B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54690C76" w14:textId="04E64E21" w:rsidR="00A34876" w:rsidRPr="00C30152" w:rsidRDefault="00A34876" w:rsidP="00A34876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>místní I</w:t>
      </w:r>
      <w:r w:rsidR="00000F63">
        <w:rPr>
          <w:sz w:val="24"/>
          <w:szCs w:val="28"/>
        </w:rPr>
        <w:t>V</w:t>
      </w:r>
      <w:r w:rsidRPr="00C30152">
        <w:rPr>
          <w:sz w:val="24"/>
          <w:szCs w:val="28"/>
        </w:rPr>
        <w:t>. třídy</w:t>
      </w:r>
    </w:p>
    <w:p w14:paraId="5083EE9E" w14:textId="0E1B6257" w:rsidR="00A34876" w:rsidRPr="00FF7F22" w:rsidRDefault="00A34876" w:rsidP="00A34876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38"/>
        <w:gridCol w:w="862"/>
        <w:gridCol w:w="1049"/>
        <w:gridCol w:w="1753"/>
        <w:gridCol w:w="3230"/>
        <w:gridCol w:w="1682"/>
      </w:tblGrid>
      <w:tr w:rsidR="00A34876" w:rsidRPr="006F2FF4" w14:paraId="108F4EBB" w14:textId="77777777" w:rsidTr="00076E2B">
        <w:trPr>
          <w:cantSplit/>
          <w:trHeight w:val="70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7066130A" w14:textId="77777777" w:rsidR="00A34876" w:rsidRPr="00800BB4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638" w:type="dxa"/>
            <w:shd w:val="clear" w:color="auto" w:fill="45AB7D"/>
            <w:vAlign w:val="center"/>
          </w:tcPr>
          <w:p w14:paraId="16F55933" w14:textId="77777777" w:rsidR="00A34876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5D6BC906" w14:textId="77777777" w:rsidR="00A34876" w:rsidRPr="00800BB4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2" w:type="dxa"/>
            <w:shd w:val="clear" w:color="auto" w:fill="45AB7D"/>
            <w:vAlign w:val="center"/>
          </w:tcPr>
          <w:p w14:paraId="0B0BE0AC" w14:textId="77777777" w:rsidR="00A34876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61B6D2C4" w14:textId="77777777" w:rsidR="00A34876" w:rsidRPr="00800BB4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3DC09074" w14:textId="77777777" w:rsidR="00A34876" w:rsidRPr="00800BB4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1F729785" w14:textId="77777777" w:rsidR="00A34876" w:rsidRPr="00800BB4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30" w:type="dxa"/>
            <w:shd w:val="clear" w:color="auto" w:fill="45AB7D"/>
            <w:vAlign w:val="center"/>
          </w:tcPr>
          <w:p w14:paraId="0A2B99F1" w14:textId="77777777" w:rsidR="00A34876" w:rsidRPr="00800BB4" w:rsidRDefault="00A34876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682" w:type="dxa"/>
            <w:shd w:val="clear" w:color="auto" w:fill="45AB7D"/>
            <w:vAlign w:val="center"/>
          </w:tcPr>
          <w:p w14:paraId="45BD771C" w14:textId="77777777" w:rsidR="00A34876" w:rsidRDefault="00A34876" w:rsidP="00C12B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A34876" w:rsidRPr="006F2FF4" w14:paraId="027F7B49" w14:textId="77777777" w:rsidTr="00076E2B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0E199C" w14:textId="5771B77E" w:rsidR="00A34876" w:rsidRPr="003B6095" w:rsidRDefault="00860CF3" w:rsidP="00076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16/ch-1</w:t>
            </w:r>
          </w:p>
        </w:tc>
        <w:tc>
          <w:tcPr>
            <w:tcW w:w="638" w:type="dxa"/>
            <w:vAlign w:val="bottom"/>
          </w:tcPr>
          <w:p w14:paraId="3DF94FD9" w14:textId="51B886F9" w:rsidR="00A34876" w:rsidRDefault="00DC24A9" w:rsidP="00A348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121,3</w:t>
            </w:r>
          </w:p>
        </w:tc>
        <w:tc>
          <w:tcPr>
            <w:tcW w:w="862" w:type="dxa"/>
            <w:vAlign w:val="bottom"/>
          </w:tcPr>
          <w:p w14:paraId="207915A5" w14:textId="2C40EC5D" w:rsidR="00A34876" w:rsidRDefault="00DC24A9" w:rsidP="00A348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261,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49" w:type="dxa"/>
            <w:vAlign w:val="bottom"/>
          </w:tcPr>
          <w:p w14:paraId="60401E4D" w14:textId="756A7B5F" w:rsidR="00A34876" w:rsidRDefault="00C44E53" w:rsidP="00A348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16D75521" w14:textId="4A966A0C" w:rsidR="00A34876" w:rsidRPr="003B6095" w:rsidRDefault="00C44E53" w:rsidP="00A348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Dlažba</w:t>
            </w:r>
          </w:p>
        </w:tc>
        <w:tc>
          <w:tcPr>
            <w:tcW w:w="3230" w:type="dxa"/>
            <w:shd w:val="clear" w:color="auto" w:fill="auto"/>
            <w:vAlign w:val="bottom"/>
          </w:tcPr>
          <w:p w14:paraId="5DE98EB4" w14:textId="75868A43" w:rsidR="00A34876" w:rsidRPr="00800BB4" w:rsidRDefault="00860CF3" w:rsidP="00A348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napojeno na 9/c</w:t>
            </w:r>
          </w:p>
        </w:tc>
        <w:tc>
          <w:tcPr>
            <w:tcW w:w="1682" w:type="dxa"/>
          </w:tcPr>
          <w:p w14:paraId="641486AD" w14:textId="0AC7DB67" w:rsidR="00A34876" w:rsidRDefault="008C15A8" w:rsidP="00A348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860CF3" w:rsidRPr="006F2FF4" w14:paraId="7DC90235" w14:textId="77777777" w:rsidTr="00076E2B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14:paraId="357442AE" w14:textId="6E1364EC" w:rsidR="00860CF3" w:rsidRDefault="00860CF3" w:rsidP="00076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16/ch-1</w:t>
            </w:r>
          </w:p>
        </w:tc>
        <w:tc>
          <w:tcPr>
            <w:tcW w:w="638" w:type="dxa"/>
            <w:vAlign w:val="bottom"/>
          </w:tcPr>
          <w:p w14:paraId="482ED478" w14:textId="6EE3F501" w:rsidR="00860CF3" w:rsidRDefault="00DC24A9" w:rsidP="00A348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862" w:type="dxa"/>
            <w:vAlign w:val="bottom"/>
          </w:tcPr>
          <w:p w14:paraId="4799CF78" w14:textId="4C3B4E55" w:rsidR="00860CF3" w:rsidRDefault="00DC24A9" w:rsidP="00A348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192,</w:t>
            </w:r>
            <w:r w:rsidR="0080261C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049" w:type="dxa"/>
            <w:vAlign w:val="bottom"/>
          </w:tcPr>
          <w:p w14:paraId="72B8FA32" w14:textId="1E297EB1" w:rsidR="00860CF3" w:rsidRDefault="00C44E53" w:rsidP="00A348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1,8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3D633492" w14:textId="5FF942BF" w:rsidR="00860CF3" w:rsidRPr="003B6095" w:rsidRDefault="00C44E53" w:rsidP="00A348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Dlažba</w:t>
            </w:r>
          </w:p>
        </w:tc>
        <w:tc>
          <w:tcPr>
            <w:tcW w:w="3230" w:type="dxa"/>
            <w:shd w:val="clear" w:color="auto" w:fill="auto"/>
            <w:vAlign w:val="bottom"/>
          </w:tcPr>
          <w:p w14:paraId="21E487CD" w14:textId="3FDFADE0" w:rsidR="00860CF3" w:rsidRDefault="00860CF3" w:rsidP="00A348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napojeno na 9/c</w:t>
            </w:r>
          </w:p>
        </w:tc>
        <w:tc>
          <w:tcPr>
            <w:tcW w:w="1682" w:type="dxa"/>
          </w:tcPr>
          <w:p w14:paraId="573A973E" w14:textId="3038B2B8" w:rsidR="00860CF3" w:rsidRDefault="008C15A8" w:rsidP="00A348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3FB9C558" w14:textId="4001A555" w:rsidR="0084740C" w:rsidRPr="0084740C" w:rsidRDefault="0084740C" w:rsidP="0084740C">
      <w:pPr>
        <w:pBdr>
          <w:bottom w:val="single" w:sz="6" w:space="1" w:color="auto"/>
        </w:pBdr>
        <w:tabs>
          <w:tab w:val="left" w:pos="914"/>
        </w:tabs>
        <w:spacing w:after="0"/>
        <w:rPr>
          <w:bCs/>
          <w:color w:val="005F33"/>
          <w:sz w:val="28"/>
          <w:szCs w:val="28"/>
        </w:rPr>
      </w:pPr>
    </w:p>
    <w:p w14:paraId="5B95E2DE" w14:textId="77777777" w:rsidR="0084740C" w:rsidRPr="0084740C" w:rsidRDefault="0084740C" w:rsidP="0084740C">
      <w:pPr>
        <w:tabs>
          <w:tab w:val="left" w:pos="914"/>
        </w:tabs>
        <w:spacing w:after="0"/>
        <w:rPr>
          <w:b/>
          <w:color w:val="005F33"/>
          <w:sz w:val="16"/>
          <w:szCs w:val="16"/>
        </w:rPr>
      </w:pPr>
    </w:p>
    <w:p w14:paraId="62AA581D" w14:textId="37477533" w:rsidR="00B1142B" w:rsidRPr="0084740C" w:rsidRDefault="00B1142B" w:rsidP="0084740C">
      <w:pPr>
        <w:tabs>
          <w:tab w:val="left" w:pos="914"/>
        </w:tabs>
        <w:spacing w:after="0"/>
        <w:rPr>
          <w:sz w:val="28"/>
          <w:szCs w:val="28"/>
        </w:rPr>
      </w:pPr>
      <w:r w:rsidRPr="00DF22A0">
        <w:rPr>
          <w:b/>
          <w:color w:val="005F33"/>
          <w:sz w:val="32"/>
          <w:szCs w:val="28"/>
        </w:rPr>
        <w:t xml:space="preserve">Místní komunikace </w:t>
      </w:r>
      <w:r w:rsidR="00860CF3">
        <w:rPr>
          <w:b/>
          <w:color w:val="005F33"/>
          <w:sz w:val="32"/>
          <w:szCs w:val="28"/>
        </w:rPr>
        <w:t>1/c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B1142B" w14:paraId="670C66FE" w14:textId="77777777" w:rsidTr="00B1142B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3C033311" w14:textId="77777777" w:rsidR="00B1142B" w:rsidRPr="00025C52" w:rsidRDefault="00B1142B" w:rsidP="00B114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1CAE78B" w14:textId="77777777" w:rsidR="00B1142B" w:rsidRPr="00025C52" w:rsidRDefault="00B1142B" w:rsidP="00B114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4021AD91" w14:textId="77777777" w:rsidR="00B1142B" w:rsidRPr="00025C52" w:rsidRDefault="00B1142B" w:rsidP="00B114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B1142B" w14:paraId="5360A25C" w14:textId="77777777" w:rsidTr="00B1142B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61D81DE0" w14:textId="77777777" w:rsidR="00B1142B" w:rsidRPr="00C30152" w:rsidRDefault="00B1142B" w:rsidP="00B1142B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3AFF0107" w14:textId="3DBB1FD4" w:rsidR="00B1142B" w:rsidRPr="00025C52" w:rsidRDefault="00EF745D" w:rsidP="00B1142B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</w:t>
            </w:r>
            <w:r w:rsidR="0080261C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63D73D89" w14:textId="5671F994" w:rsidR="00B1142B" w:rsidRPr="00025C52" w:rsidRDefault="00EF745D" w:rsidP="00B1142B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1392,8</w:t>
            </w:r>
          </w:p>
        </w:tc>
      </w:tr>
      <w:tr w:rsidR="00B1142B" w14:paraId="13B4CA9B" w14:textId="77777777" w:rsidTr="00B1142B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6C2FB0C4" w14:textId="77777777" w:rsidR="00B1142B" w:rsidRPr="00C30152" w:rsidRDefault="00B1142B" w:rsidP="00B1142B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7C9D4271" w14:textId="4EC0D32B" w:rsidR="00B1142B" w:rsidRPr="00025C52" w:rsidRDefault="005F6BB3" w:rsidP="00B1142B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380ADC5E" w14:textId="2466EB2B" w:rsidR="00B1142B" w:rsidRPr="00025C52" w:rsidRDefault="005F6BB3" w:rsidP="00B1142B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167,</w:t>
            </w:r>
            <w:r w:rsidR="0080261C">
              <w:rPr>
                <w:rFonts w:ascii="Calibri" w:hAnsi="Calibri"/>
                <w:color w:val="000000"/>
              </w:rPr>
              <w:t>4</w:t>
            </w:r>
          </w:p>
        </w:tc>
      </w:tr>
    </w:tbl>
    <w:p w14:paraId="19CD6897" w14:textId="190972EB" w:rsidR="00B1142B" w:rsidRPr="00C30152" w:rsidRDefault="00B1142B" w:rsidP="00B1142B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>místní I</w:t>
      </w:r>
      <w:r w:rsidR="00860CF3">
        <w:rPr>
          <w:sz w:val="24"/>
          <w:szCs w:val="28"/>
        </w:rPr>
        <w:t>II</w:t>
      </w:r>
      <w:r w:rsidRPr="00C30152">
        <w:rPr>
          <w:sz w:val="24"/>
          <w:szCs w:val="28"/>
        </w:rPr>
        <w:t>. třídy</w:t>
      </w:r>
    </w:p>
    <w:p w14:paraId="13A2C7F0" w14:textId="0C46AB04" w:rsidR="00B1142B" w:rsidRPr="00FF7F22" w:rsidRDefault="00B1142B" w:rsidP="00B1142B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38"/>
        <w:gridCol w:w="862"/>
        <w:gridCol w:w="1049"/>
        <w:gridCol w:w="1753"/>
        <w:gridCol w:w="3223"/>
        <w:gridCol w:w="1689"/>
      </w:tblGrid>
      <w:tr w:rsidR="00B1142B" w:rsidRPr="006F2FF4" w14:paraId="7B917AAF" w14:textId="77777777" w:rsidTr="00076E2B">
        <w:trPr>
          <w:cantSplit/>
          <w:trHeight w:val="70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66DCF01E" w14:textId="77777777" w:rsidR="00B1142B" w:rsidRPr="00800BB4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638" w:type="dxa"/>
            <w:shd w:val="clear" w:color="auto" w:fill="45AB7D"/>
            <w:vAlign w:val="center"/>
          </w:tcPr>
          <w:p w14:paraId="44F49600" w14:textId="77777777" w:rsidR="00B1142B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762B5570" w14:textId="77777777" w:rsidR="00B1142B" w:rsidRPr="00800BB4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2" w:type="dxa"/>
            <w:shd w:val="clear" w:color="auto" w:fill="45AB7D"/>
            <w:vAlign w:val="center"/>
          </w:tcPr>
          <w:p w14:paraId="7779A8EA" w14:textId="77777777" w:rsidR="00B1142B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11520356" w14:textId="77777777" w:rsidR="00B1142B" w:rsidRPr="00800BB4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1256A421" w14:textId="77777777" w:rsidR="00B1142B" w:rsidRPr="00800BB4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20E34E12" w14:textId="77777777" w:rsidR="00B1142B" w:rsidRPr="00800BB4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23" w:type="dxa"/>
            <w:shd w:val="clear" w:color="auto" w:fill="45AB7D"/>
            <w:vAlign w:val="center"/>
          </w:tcPr>
          <w:p w14:paraId="4B36D856" w14:textId="77777777" w:rsidR="00B1142B" w:rsidRPr="00800BB4" w:rsidRDefault="00B1142B" w:rsidP="00B1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689" w:type="dxa"/>
            <w:shd w:val="clear" w:color="auto" w:fill="45AB7D"/>
            <w:vAlign w:val="center"/>
          </w:tcPr>
          <w:p w14:paraId="1216463E" w14:textId="77777777" w:rsidR="00B1142B" w:rsidRDefault="00B1142B" w:rsidP="00C12B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5F1EDE" w:rsidRPr="006F2FF4" w14:paraId="0DDCB1DB" w14:textId="77777777" w:rsidTr="00076E2B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EE6197" w14:textId="466E7661" w:rsidR="005F1EDE" w:rsidRPr="003B6095" w:rsidRDefault="00860CF3" w:rsidP="005F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1/c</w:t>
            </w:r>
          </w:p>
        </w:tc>
        <w:tc>
          <w:tcPr>
            <w:tcW w:w="638" w:type="dxa"/>
            <w:vAlign w:val="bottom"/>
          </w:tcPr>
          <w:p w14:paraId="6C22D7D6" w14:textId="24B0160A" w:rsidR="005F1EDE" w:rsidRDefault="00EF745D" w:rsidP="005F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313,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62" w:type="dxa"/>
            <w:vAlign w:val="bottom"/>
          </w:tcPr>
          <w:p w14:paraId="0FBF2D66" w14:textId="110BEAF8" w:rsidR="005F1EDE" w:rsidRDefault="00C44E53" w:rsidP="005F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1392,8</w:t>
            </w:r>
          </w:p>
        </w:tc>
        <w:tc>
          <w:tcPr>
            <w:tcW w:w="1049" w:type="dxa"/>
            <w:vAlign w:val="bottom"/>
          </w:tcPr>
          <w:p w14:paraId="343D50E3" w14:textId="492B7E7A" w:rsidR="005F1EDE" w:rsidRDefault="00EF745D" w:rsidP="005F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2F54DC19" w14:textId="6677B5C9" w:rsidR="005F1EDE" w:rsidRPr="003B6095" w:rsidRDefault="005F6BB3" w:rsidP="005F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asfalt</w:t>
            </w:r>
          </w:p>
        </w:tc>
        <w:tc>
          <w:tcPr>
            <w:tcW w:w="3223" w:type="dxa"/>
            <w:shd w:val="clear" w:color="auto" w:fill="auto"/>
            <w:vAlign w:val="bottom"/>
          </w:tcPr>
          <w:p w14:paraId="658C776F" w14:textId="2C77934C" w:rsidR="005F1EDE" w:rsidRPr="00800BB4" w:rsidRDefault="00860CF3" w:rsidP="005F1E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napojeno na II/417</w:t>
            </w:r>
          </w:p>
        </w:tc>
        <w:tc>
          <w:tcPr>
            <w:tcW w:w="1689" w:type="dxa"/>
            <w:vAlign w:val="bottom"/>
          </w:tcPr>
          <w:p w14:paraId="58CEBAAF" w14:textId="5961EFDE" w:rsidR="005F1EDE" w:rsidRDefault="00EF745D" w:rsidP="005F1E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Školní</w:t>
            </w:r>
          </w:p>
        </w:tc>
      </w:tr>
    </w:tbl>
    <w:p w14:paraId="0477EC5C" w14:textId="77777777" w:rsidR="00FF7F22" w:rsidRPr="0084740C" w:rsidRDefault="00FF7F22" w:rsidP="00FF7F22">
      <w:pPr>
        <w:pBdr>
          <w:bottom w:val="single" w:sz="6" w:space="1" w:color="auto"/>
        </w:pBdr>
        <w:tabs>
          <w:tab w:val="left" w:pos="914"/>
        </w:tabs>
        <w:spacing w:after="0"/>
        <w:rPr>
          <w:bCs/>
          <w:color w:val="005F33"/>
          <w:sz w:val="28"/>
          <w:szCs w:val="28"/>
        </w:rPr>
      </w:pPr>
    </w:p>
    <w:p w14:paraId="648C50F7" w14:textId="77777777" w:rsidR="003F4DB6" w:rsidRPr="00E12159" w:rsidRDefault="003F4DB6" w:rsidP="0084740C">
      <w:pPr>
        <w:tabs>
          <w:tab w:val="left" w:pos="914"/>
        </w:tabs>
        <w:spacing w:after="0"/>
        <w:rPr>
          <w:sz w:val="20"/>
          <w:szCs w:val="20"/>
        </w:rPr>
      </w:pPr>
    </w:p>
    <w:p w14:paraId="6AD42FE6" w14:textId="6428CDE1" w:rsidR="003862C4" w:rsidRPr="00DF22A0" w:rsidRDefault="00B52EA8" w:rsidP="003862C4">
      <w:pPr>
        <w:rPr>
          <w:b/>
          <w:color w:val="005F33"/>
          <w:sz w:val="32"/>
          <w:szCs w:val="28"/>
        </w:rPr>
      </w:pPr>
      <w:r>
        <w:rPr>
          <w:b/>
          <w:color w:val="005F33"/>
          <w:sz w:val="32"/>
          <w:szCs w:val="28"/>
        </w:rPr>
        <w:t>Místní</w:t>
      </w:r>
      <w:r w:rsidR="003862C4" w:rsidRPr="00DF22A0">
        <w:rPr>
          <w:b/>
          <w:color w:val="005F33"/>
          <w:sz w:val="32"/>
          <w:szCs w:val="28"/>
        </w:rPr>
        <w:t xml:space="preserve"> komunikace </w:t>
      </w:r>
      <w:r w:rsidR="00F5281E">
        <w:rPr>
          <w:b/>
          <w:color w:val="005F33"/>
          <w:sz w:val="32"/>
          <w:szCs w:val="28"/>
        </w:rPr>
        <w:t>1</w:t>
      </w:r>
      <w:r w:rsidR="00860CF3">
        <w:rPr>
          <w:b/>
          <w:color w:val="005F33"/>
          <w:sz w:val="32"/>
          <w:szCs w:val="28"/>
        </w:rPr>
        <w:t>5</w:t>
      </w:r>
      <w:r w:rsidR="00F5281E">
        <w:rPr>
          <w:b/>
          <w:color w:val="005F33"/>
          <w:sz w:val="32"/>
          <w:szCs w:val="28"/>
        </w:rPr>
        <w:t>/</w:t>
      </w:r>
      <w:r w:rsidR="00860CF3">
        <w:rPr>
          <w:b/>
          <w:color w:val="005F33"/>
          <w:sz w:val="32"/>
          <w:szCs w:val="28"/>
        </w:rPr>
        <w:t>ch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3862C4" w14:paraId="71A09083" w14:textId="77777777" w:rsidTr="00F15909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93E80DD" w14:textId="77777777" w:rsidR="003862C4" w:rsidRPr="00025C52" w:rsidRDefault="003862C4" w:rsidP="00F15909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1DE2974C" w14:textId="77777777" w:rsidR="003862C4" w:rsidRPr="00025C52" w:rsidRDefault="003862C4" w:rsidP="00F15909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18D2FF80" w14:textId="77777777" w:rsidR="003862C4" w:rsidRPr="00025C52" w:rsidRDefault="003862C4" w:rsidP="00F15909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3862C4" w14:paraId="02E303C7" w14:textId="77777777" w:rsidTr="00F15909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37D4E894" w14:textId="77777777" w:rsidR="003862C4" w:rsidRPr="00C30152" w:rsidRDefault="003862C4" w:rsidP="00F15909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7DEB3A52" w14:textId="6FC8FE13" w:rsidR="003862C4" w:rsidRPr="00025C52" w:rsidRDefault="006617CC" w:rsidP="00F15909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</w:t>
            </w:r>
            <w:r w:rsidR="0080261C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442963B6" w14:textId="4F04E703" w:rsidR="003862C4" w:rsidRPr="00025C52" w:rsidRDefault="006617CC" w:rsidP="00F15909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194,</w:t>
            </w:r>
            <w:r w:rsidR="0080261C">
              <w:rPr>
                <w:rFonts w:ascii="Calibri" w:hAnsi="Calibri"/>
                <w:color w:val="000000"/>
              </w:rPr>
              <w:t>2</w:t>
            </w:r>
          </w:p>
        </w:tc>
      </w:tr>
      <w:tr w:rsidR="003862C4" w14:paraId="76245C9D" w14:textId="77777777" w:rsidTr="00F15909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76283634" w14:textId="77777777" w:rsidR="003862C4" w:rsidRPr="00C30152" w:rsidRDefault="003862C4" w:rsidP="00F15909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7FB45CE0" w14:textId="2DF258B5" w:rsidR="003862C4" w:rsidRPr="00025C52" w:rsidRDefault="000058FD" w:rsidP="00F15909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455C0479" w14:textId="4541D173" w:rsidR="003862C4" w:rsidRPr="00025C52" w:rsidRDefault="000058FD" w:rsidP="00F15909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1DC40C30" w14:textId="06129E73" w:rsidR="003862C4" w:rsidRPr="00AE31B9" w:rsidRDefault="003862C4" w:rsidP="003862C4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</w:r>
      <w:r w:rsidR="00860CF3" w:rsidRPr="00C30152">
        <w:rPr>
          <w:sz w:val="24"/>
          <w:szCs w:val="28"/>
        </w:rPr>
        <w:t>místní I</w:t>
      </w:r>
      <w:r w:rsidR="00B52EA8">
        <w:rPr>
          <w:sz w:val="24"/>
          <w:szCs w:val="28"/>
        </w:rPr>
        <w:t>V</w:t>
      </w:r>
      <w:r w:rsidR="00860CF3" w:rsidRPr="00C30152">
        <w:rPr>
          <w:sz w:val="24"/>
          <w:szCs w:val="28"/>
        </w:rPr>
        <w:t>. třídy</w:t>
      </w:r>
      <w:r>
        <w:rPr>
          <w:sz w:val="24"/>
          <w:szCs w:val="28"/>
        </w:rPr>
        <w:tab/>
      </w:r>
      <w:r w:rsidRPr="00AE31B9">
        <w:rPr>
          <w:i/>
          <w:sz w:val="24"/>
          <w:szCs w:val="28"/>
        </w:rPr>
        <w:tab/>
      </w:r>
    </w:p>
    <w:p w14:paraId="5675671C" w14:textId="26A43452" w:rsidR="003862C4" w:rsidRPr="00FF7F22" w:rsidRDefault="003862C4" w:rsidP="003862C4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38"/>
        <w:gridCol w:w="863"/>
        <w:gridCol w:w="1049"/>
        <w:gridCol w:w="1753"/>
        <w:gridCol w:w="3280"/>
        <w:gridCol w:w="1701"/>
      </w:tblGrid>
      <w:tr w:rsidR="003862C4" w:rsidRPr="006F2FF4" w14:paraId="77D37DB2" w14:textId="77777777" w:rsidTr="00C12B31">
        <w:trPr>
          <w:cantSplit/>
          <w:trHeight w:val="702"/>
        </w:trPr>
        <w:tc>
          <w:tcPr>
            <w:tcW w:w="68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71018AA4" w14:textId="77777777" w:rsidR="003862C4" w:rsidRPr="00800BB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738" w:type="dxa"/>
            <w:shd w:val="clear" w:color="auto" w:fill="45AB7D"/>
            <w:vAlign w:val="center"/>
          </w:tcPr>
          <w:p w14:paraId="63309DE0" w14:textId="77777777" w:rsidR="003862C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5B259495" w14:textId="77777777" w:rsidR="003862C4" w:rsidRPr="00800BB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3" w:type="dxa"/>
            <w:shd w:val="clear" w:color="auto" w:fill="45AB7D"/>
            <w:vAlign w:val="center"/>
          </w:tcPr>
          <w:p w14:paraId="4BC1FBC8" w14:textId="77777777" w:rsidR="003862C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6BE517D2" w14:textId="77777777" w:rsidR="003862C4" w:rsidRPr="00800BB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4ECFD045" w14:textId="77777777" w:rsidR="003862C4" w:rsidRPr="00800BB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1575C002" w14:textId="77777777" w:rsidR="003862C4" w:rsidRPr="00800BB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80" w:type="dxa"/>
            <w:shd w:val="clear" w:color="auto" w:fill="45AB7D"/>
            <w:vAlign w:val="center"/>
          </w:tcPr>
          <w:p w14:paraId="6153D781" w14:textId="77777777" w:rsidR="003862C4" w:rsidRPr="00800BB4" w:rsidRDefault="003862C4" w:rsidP="00F15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701" w:type="dxa"/>
            <w:shd w:val="clear" w:color="auto" w:fill="45AB7D"/>
            <w:vAlign w:val="center"/>
          </w:tcPr>
          <w:p w14:paraId="687F5457" w14:textId="77777777" w:rsidR="003862C4" w:rsidRDefault="003862C4" w:rsidP="00C12B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3862C4" w:rsidRPr="006F2FF4" w14:paraId="24EA4D4D" w14:textId="77777777" w:rsidTr="00F15909">
        <w:trPr>
          <w:trHeight w:val="300"/>
        </w:trPr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04396D77" w14:textId="56A9F42A" w:rsidR="003862C4" w:rsidRPr="003B6095" w:rsidRDefault="00860CF3" w:rsidP="00F15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15/ch</w:t>
            </w:r>
          </w:p>
        </w:tc>
        <w:tc>
          <w:tcPr>
            <w:tcW w:w="738" w:type="dxa"/>
            <w:vAlign w:val="bottom"/>
          </w:tcPr>
          <w:p w14:paraId="2A291738" w14:textId="4931FE3C" w:rsidR="003862C4" w:rsidRDefault="006617CC" w:rsidP="00F15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124,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63" w:type="dxa"/>
            <w:vAlign w:val="bottom"/>
          </w:tcPr>
          <w:p w14:paraId="056C8089" w14:textId="5B2FB34F" w:rsidR="003862C4" w:rsidRDefault="005F6BB3" w:rsidP="00F15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194,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49" w:type="dxa"/>
            <w:vAlign w:val="bottom"/>
          </w:tcPr>
          <w:p w14:paraId="2E8BBC4C" w14:textId="2C8C2174" w:rsidR="003862C4" w:rsidRDefault="006617CC" w:rsidP="00F15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41C36FC0" w14:textId="488BE3E9" w:rsidR="003862C4" w:rsidRPr="003B6095" w:rsidRDefault="005D25A2" w:rsidP="00F15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dlažba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01A2DED0" w14:textId="39310550" w:rsidR="003862C4" w:rsidRPr="00800BB4" w:rsidRDefault="009B3FC1" w:rsidP="00F1590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napojeno na </w:t>
            </w:r>
            <w:r w:rsidR="00860CF3">
              <w:rPr>
                <w:rFonts w:ascii="Calibri" w:hAnsi="Calibri"/>
                <w:color w:val="000000"/>
              </w:rPr>
              <w:t>1/c</w:t>
            </w:r>
          </w:p>
        </w:tc>
        <w:tc>
          <w:tcPr>
            <w:tcW w:w="1701" w:type="dxa"/>
            <w:vAlign w:val="bottom"/>
          </w:tcPr>
          <w:p w14:paraId="604A7EAB" w14:textId="138922F8" w:rsidR="003862C4" w:rsidRDefault="00EF745D" w:rsidP="00F1590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Školní</w:t>
            </w:r>
          </w:p>
        </w:tc>
      </w:tr>
    </w:tbl>
    <w:p w14:paraId="1C152CFB" w14:textId="77777777" w:rsidR="00BE054A" w:rsidRDefault="00BE054A" w:rsidP="003862C4">
      <w:pPr>
        <w:tabs>
          <w:tab w:val="left" w:pos="914"/>
        </w:tabs>
        <w:spacing w:before="600"/>
        <w:rPr>
          <w:sz w:val="28"/>
          <w:szCs w:val="28"/>
        </w:rPr>
      </w:pPr>
    </w:p>
    <w:p w14:paraId="79489FF5" w14:textId="77777777" w:rsidR="00BE054A" w:rsidRDefault="00BE054A" w:rsidP="00B52EA8">
      <w:pPr>
        <w:rPr>
          <w:b/>
          <w:color w:val="005F33"/>
          <w:sz w:val="32"/>
          <w:szCs w:val="28"/>
        </w:rPr>
      </w:pPr>
    </w:p>
    <w:p w14:paraId="566D755E" w14:textId="736B5FD7" w:rsidR="00B52EA8" w:rsidRPr="00DF22A0" w:rsidRDefault="00B52EA8" w:rsidP="00B52EA8">
      <w:pPr>
        <w:rPr>
          <w:b/>
          <w:color w:val="005F33"/>
          <w:sz w:val="32"/>
          <w:szCs w:val="28"/>
        </w:rPr>
      </w:pPr>
      <w:r>
        <w:rPr>
          <w:b/>
          <w:color w:val="005F33"/>
          <w:sz w:val="32"/>
          <w:szCs w:val="28"/>
        </w:rPr>
        <w:lastRenderedPageBreak/>
        <w:t>Místní</w:t>
      </w:r>
      <w:r w:rsidRPr="00DF22A0">
        <w:rPr>
          <w:b/>
          <w:color w:val="005F33"/>
          <w:sz w:val="32"/>
          <w:szCs w:val="28"/>
        </w:rPr>
        <w:t xml:space="preserve"> komunikace </w:t>
      </w:r>
      <w:r>
        <w:rPr>
          <w:b/>
          <w:color w:val="005F33"/>
          <w:sz w:val="32"/>
          <w:szCs w:val="28"/>
        </w:rPr>
        <w:t>1</w:t>
      </w:r>
      <w:r w:rsidR="0073150C">
        <w:rPr>
          <w:b/>
          <w:color w:val="005F33"/>
          <w:sz w:val="32"/>
          <w:szCs w:val="28"/>
        </w:rPr>
        <w:t>0</w:t>
      </w:r>
      <w:r>
        <w:rPr>
          <w:b/>
          <w:color w:val="005F33"/>
          <w:sz w:val="32"/>
          <w:szCs w:val="28"/>
        </w:rPr>
        <w:t>/</w:t>
      </w:r>
      <w:r w:rsidR="000058FD">
        <w:rPr>
          <w:b/>
          <w:color w:val="005F33"/>
          <w:sz w:val="32"/>
          <w:szCs w:val="28"/>
        </w:rPr>
        <w:t>ch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B52EA8" w14:paraId="70445242" w14:textId="77777777" w:rsidTr="003A724D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403C8059" w14:textId="77777777" w:rsidR="00B52EA8" w:rsidRPr="00025C52" w:rsidRDefault="00B52EA8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C14B111" w14:textId="77777777" w:rsidR="00B52EA8" w:rsidRPr="00025C52" w:rsidRDefault="00B52EA8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70D9D81A" w14:textId="77777777" w:rsidR="00B52EA8" w:rsidRPr="00025C52" w:rsidRDefault="00B52EA8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B52EA8" w14:paraId="63A5673A" w14:textId="77777777" w:rsidTr="003A724D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08148EB6" w14:textId="77777777" w:rsidR="00B52EA8" w:rsidRPr="00C30152" w:rsidRDefault="00B52EA8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17B3A2C7" w14:textId="6EED49E0" w:rsidR="00B52EA8" w:rsidRPr="00025C52" w:rsidRDefault="006617CC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138,</w:t>
            </w:r>
            <w:r w:rsidR="0080261C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61786AC8" w14:textId="78B4BC77" w:rsidR="00B52EA8" w:rsidRPr="00025C52" w:rsidRDefault="006617CC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263,</w:t>
            </w:r>
            <w:r w:rsidR="0080261C">
              <w:rPr>
                <w:rFonts w:ascii="Calibri" w:hAnsi="Calibri"/>
                <w:color w:val="000000"/>
              </w:rPr>
              <w:t>3</w:t>
            </w:r>
          </w:p>
        </w:tc>
      </w:tr>
      <w:tr w:rsidR="00B52EA8" w14:paraId="2FBFB5A2" w14:textId="77777777" w:rsidTr="003A724D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5B75FD7A" w14:textId="77777777" w:rsidR="00B52EA8" w:rsidRPr="00C30152" w:rsidRDefault="00B52EA8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588A1041" w14:textId="4A124B20" w:rsidR="00B52EA8" w:rsidRPr="00025C52" w:rsidRDefault="000058FD" w:rsidP="003A724D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439E6CC6" w14:textId="3AD8E5BD" w:rsidR="00B52EA8" w:rsidRPr="00025C52" w:rsidRDefault="000058FD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68A7C930" w14:textId="502FBA96" w:rsidR="00B52EA8" w:rsidRPr="00AE31B9" w:rsidRDefault="00B52EA8" w:rsidP="00B52EA8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>místní I</w:t>
      </w:r>
      <w:r>
        <w:rPr>
          <w:sz w:val="24"/>
          <w:szCs w:val="28"/>
        </w:rPr>
        <w:t>V</w:t>
      </w:r>
      <w:r w:rsidRPr="00C30152">
        <w:rPr>
          <w:sz w:val="24"/>
          <w:szCs w:val="28"/>
        </w:rPr>
        <w:t>. třídy</w:t>
      </w:r>
      <w:r>
        <w:rPr>
          <w:sz w:val="24"/>
          <w:szCs w:val="28"/>
        </w:rPr>
        <w:tab/>
      </w:r>
      <w:r w:rsidRPr="00AE31B9">
        <w:rPr>
          <w:i/>
          <w:sz w:val="24"/>
          <w:szCs w:val="28"/>
        </w:rPr>
        <w:tab/>
      </w:r>
    </w:p>
    <w:p w14:paraId="6F622B99" w14:textId="40FB3E30" w:rsidR="00B52EA8" w:rsidRPr="00BE054A" w:rsidRDefault="00B52EA8" w:rsidP="00B52EA8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38"/>
        <w:gridCol w:w="863"/>
        <w:gridCol w:w="1049"/>
        <w:gridCol w:w="1753"/>
        <w:gridCol w:w="3280"/>
        <w:gridCol w:w="1701"/>
      </w:tblGrid>
      <w:tr w:rsidR="00B52EA8" w:rsidRPr="006F2FF4" w14:paraId="7D986FDC" w14:textId="77777777" w:rsidTr="003A724D">
        <w:trPr>
          <w:cantSplit/>
          <w:trHeight w:val="702"/>
        </w:trPr>
        <w:tc>
          <w:tcPr>
            <w:tcW w:w="68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242F79C1" w14:textId="77777777" w:rsidR="00B52EA8" w:rsidRPr="00800BB4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738" w:type="dxa"/>
            <w:shd w:val="clear" w:color="auto" w:fill="45AB7D"/>
            <w:vAlign w:val="center"/>
          </w:tcPr>
          <w:p w14:paraId="4C5EAD9D" w14:textId="77777777" w:rsidR="00B52EA8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67374B55" w14:textId="77777777" w:rsidR="00B52EA8" w:rsidRPr="00800BB4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3" w:type="dxa"/>
            <w:shd w:val="clear" w:color="auto" w:fill="45AB7D"/>
            <w:vAlign w:val="center"/>
          </w:tcPr>
          <w:p w14:paraId="4F51D9EA" w14:textId="77777777" w:rsidR="00B52EA8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1221BE47" w14:textId="77777777" w:rsidR="00B52EA8" w:rsidRPr="00800BB4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338D5C39" w14:textId="77777777" w:rsidR="00B52EA8" w:rsidRPr="00800BB4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5117B38C" w14:textId="77777777" w:rsidR="00B52EA8" w:rsidRPr="00800BB4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80" w:type="dxa"/>
            <w:shd w:val="clear" w:color="auto" w:fill="45AB7D"/>
            <w:vAlign w:val="center"/>
          </w:tcPr>
          <w:p w14:paraId="154FEE95" w14:textId="77777777" w:rsidR="00B52EA8" w:rsidRPr="00800BB4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701" w:type="dxa"/>
            <w:shd w:val="clear" w:color="auto" w:fill="45AB7D"/>
            <w:vAlign w:val="center"/>
          </w:tcPr>
          <w:p w14:paraId="3680931C" w14:textId="77777777" w:rsidR="00B52EA8" w:rsidRDefault="00B52EA8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B52EA8" w:rsidRPr="006F2FF4" w14:paraId="65C2EDCD" w14:textId="77777777" w:rsidTr="003A724D">
        <w:trPr>
          <w:trHeight w:val="300"/>
        </w:trPr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5C085131" w14:textId="1A88FF88" w:rsidR="00B52EA8" w:rsidRPr="003B6095" w:rsidRDefault="00B52EA8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7315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/ch</w:t>
            </w:r>
          </w:p>
        </w:tc>
        <w:tc>
          <w:tcPr>
            <w:tcW w:w="738" w:type="dxa"/>
            <w:vAlign w:val="bottom"/>
          </w:tcPr>
          <w:p w14:paraId="461FB1D2" w14:textId="793EB285" w:rsidR="00B52EA8" w:rsidRDefault="006617CC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138,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63" w:type="dxa"/>
            <w:vAlign w:val="bottom"/>
          </w:tcPr>
          <w:p w14:paraId="48F5AA24" w14:textId="6B458A68" w:rsidR="00B52EA8" w:rsidRDefault="006617CC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263,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49" w:type="dxa"/>
            <w:vAlign w:val="bottom"/>
          </w:tcPr>
          <w:p w14:paraId="138D13A7" w14:textId="002BE54D" w:rsidR="00B52EA8" w:rsidRDefault="006617CC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2637A8B7" w14:textId="4E84B051" w:rsidR="00B52EA8" w:rsidRPr="003B6095" w:rsidRDefault="005D25A2" w:rsidP="003A7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dlažba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40502D0D" w14:textId="77777777" w:rsidR="00B52EA8" w:rsidRPr="00800BB4" w:rsidRDefault="00B52EA8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napojeno na 1/c</w:t>
            </w:r>
          </w:p>
        </w:tc>
        <w:tc>
          <w:tcPr>
            <w:tcW w:w="1701" w:type="dxa"/>
            <w:vAlign w:val="bottom"/>
          </w:tcPr>
          <w:p w14:paraId="5EDD2AE1" w14:textId="0AD33EDA" w:rsidR="00B52EA8" w:rsidRDefault="00EF745D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Školní</w:t>
            </w:r>
          </w:p>
        </w:tc>
      </w:tr>
    </w:tbl>
    <w:p w14:paraId="0791767C" w14:textId="77777777" w:rsidR="00E12159" w:rsidRPr="0084740C" w:rsidRDefault="00E12159" w:rsidP="00E12159">
      <w:pPr>
        <w:pBdr>
          <w:bottom w:val="single" w:sz="6" w:space="1" w:color="auto"/>
        </w:pBdr>
        <w:tabs>
          <w:tab w:val="left" w:pos="914"/>
        </w:tabs>
        <w:spacing w:after="0"/>
        <w:rPr>
          <w:bCs/>
          <w:color w:val="005F33"/>
          <w:sz w:val="28"/>
          <w:szCs w:val="28"/>
        </w:rPr>
      </w:pPr>
    </w:p>
    <w:p w14:paraId="73D548EF" w14:textId="77777777" w:rsidR="00E12159" w:rsidRPr="00E12159" w:rsidRDefault="00E12159" w:rsidP="00311A6C">
      <w:pPr>
        <w:rPr>
          <w:b/>
          <w:color w:val="005F33"/>
          <w:sz w:val="2"/>
          <w:szCs w:val="2"/>
        </w:rPr>
      </w:pPr>
    </w:p>
    <w:p w14:paraId="12F070D1" w14:textId="7C73717A" w:rsidR="00311A6C" w:rsidRPr="00DF22A0" w:rsidRDefault="00311A6C" w:rsidP="00311A6C">
      <w:pPr>
        <w:rPr>
          <w:b/>
          <w:color w:val="005F33"/>
          <w:sz w:val="32"/>
          <w:szCs w:val="28"/>
        </w:rPr>
      </w:pPr>
      <w:r>
        <w:rPr>
          <w:b/>
          <w:color w:val="005F33"/>
          <w:sz w:val="32"/>
          <w:szCs w:val="28"/>
        </w:rPr>
        <w:t>Místní</w:t>
      </w:r>
      <w:r w:rsidRPr="00DF22A0">
        <w:rPr>
          <w:b/>
          <w:color w:val="005F33"/>
          <w:sz w:val="32"/>
          <w:szCs w:val="28"/>
        </w:rPr>
        <w:t xml:space="preserve"> komunikace </w:t>
      </w:r>
      <w:r>
        <w:rPr>
          <w:b/>
          <w:color w:val="005F33"/>
          <w:sz w:val="32"/>
          <w:szCs w:val="28"/>
        </w:rPr>
        <w:t>1/d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311A6C" w14:paraId="717BD148" w14:textId="77777777" w:rsidTr="003A724D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2D24C237" w14:textId="77777777" w:rsidR="00311A6C" w:rsidRPr="00025C52" w:rsidRDefault="00311A6C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763B8BF9" w14:textId="77777777" w:rsidR="00311A6C" w:rsidRPr="00025C52" w:rsidRDefault="00311A6C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575C10C" w14:textId="77777777" w:rsidR="00311A6C" w:rsidRPr="00025C52" w:rsidRDefault="00311A6C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311A6C" w14:paraId="14732DA4" w14:textId="77777777" w:rsidTr="003A724D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3618B4E3" w14:textId="77777777" w:rsidR="00311A6C" w:rsidRPr="00C30152" w:rsidRDefault="00311A6C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6CE03A82" w14:textId="77777777" w:rsidR="00311A6C" w:rsidRPr="00025C52" w:rsidRDefault="00311A6C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138,8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71318974" w14:textId="77777777" w:rsidR="00311A6C" w:rsidRPr="00025C52" w:rsidRDefault="00311A6C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263,3</w:t>
            </w:r>
          </w:p>
        </w:tc>
      </w:tr>
      <w:tr w:rsidR="00311A6C" w14:paraId="2E3ED0BE" w14:textId="77777777" w:rsidTr="003A724D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21AAA1DB" w14:textId="77777777" w:rsidR="00311A6C" w:rsidRPr="00C30152" w:rsidRDefault="00311A6C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2A1007A8" w14:textId="77777777" w:rsidR="00311A6C" w:rsidRPr="00025C52" w:rsidRDefault="00311A6C" w:rsidP="003A724D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44027B3E" w14:textId="77777777" w:rsidR="00311A6C" w:rsidRPr="00025C52" w:rsidRDefault="00311A6C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3ADACCFC" w14:textId="77777777" w:rsidR="00311A6C" w:rsidRPr="00AE31B9" w:rsidRDefault="00311A6C" w:rsidP="00311A6C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>místní I</w:t>
      </w:r>
      <w:r>
        <w:rPr>
          <w:sz w:val="24"/>
          <w:szCs w:val="28"/>
        </w:rPr>
        <w:t>V</w:t>
      </w:r>
      <w:r w:rsidRPr="00C30152">
        <w:rPr>
          <w:sz w:val="24"/>
          <w:szCs w:val="28"/>
        </w:rPr>
        <w:t>. třídy</w:t>
      </w:r>
      <w:r>
        <w:rPr>
          <w:sz w:val="24"/>
          <w:szCs w:val="28"/>
        </w:rPr>
        <w:tab/>
      </w:r>
      <w:r w:rsidRPr="00AE31B9">
        <w:rPr>
          <w:i/>
          <w:sz w:val="24"/>
          <w:szCs w:val="28"/>
        </w:rPr>
        <w:tab/>
      </w:r>
    </w:p>
    <w:p w14:paraId="70C00D51" w14:textId="018D8298" w:rsidR="00311A6C" w:rsidRPr="00BE054A" w:rsidRDefault="00311A6C" w:rsidP="00311A6C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38"/>
        <w:gridCol w:w="863"/>
        <w:gridCol w:w="1049"/>
        <w:gridCol w:w="1753"/>
        <w:gridCol w:w="3280"/>
        <w:gridCol w:w="1701"/>
      </w:tblGrid>
      <w:tr w:rsidR="00311A6C" w:rsidRPr="006F2FF4" w14:paraId="62049035" w14:textId="77777777" w:rsidTr="003A724D">
        <w:trPr>
          <w:cantSplit/>
          <w:trHeight w:val="702"/>
        </w:trPr>
        <w:tc>
          <w:tcPr>
            <w:tcW w:w="68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12CBD6C9" w14:textId="77777777" w:rsidR="00311A6C" w:rsidRPr="00800BB4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738" w:type="dxa"/>
            <w:shd w:val="clear" w:color="auto" w:fill="45AB7D"/>
            <w:vAlign w:val="center"/>
          </w:tcPr>
          <w:p w14:paraId="30FBA853" w14:textId="77777777" w:rsidR="00311A6C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417540AF" w14:textId="77777777" w:rsidR="00311A6C" w:rsidRPr="00800BB4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3" w:type="dxa"/>
            <w:shd w:val="clear" w:color="auto" w:fill="45AB7D"/>
            <w:vAlign w:val="center"/>
          </w:tcPr>
          <w:p w14:paraId="4A3F4CD2" w14:textId="77777777" w:rsidR="00311A6C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7972E68F" w14:textId="77777777" w:rsidR="00311A6C" w:rsidRPr="00800BB4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4803E6B9" w14:textId="77777777" w:rsidR="00311A6C" w:rsidRPr="00800BB4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58B71AE7" w14:textId="77777777" w:rsidR="00311A6C" w:rsidRPr="00800BB4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80" w:type="dxa"/>
            <w:shd w:val="clear" w:color="auto" w:fill="45AB7D"/>
            <w:vAlign w:val="center"/>
          </w:tcPr>
          <w:p w14:paraId="038FE5A4" w14:textId="77777777" w:rsidR="00311A6C" w:rsidRPr="00800BB4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701" w:type="dxa"/>
            <w:shd w:val="clear" w:color="auto" w:fill="45AB7D"/>
            <w:vAlign w:val="center"/>
          </w:tcPr>
          <w:p w14:paraId="42697043" w14:textId="77777777" w:rsidR="00311A6C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311A6C" w:rsidRPr="006F2FF4" w14:paraId="014DD27B" w14:textId="77777777" w:rsidTr="003A724D">
        <w:trPr>
          <w:trHeight w:val="300"/>
        </w:trPr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641D213C" w14:textId="7D399336" w:rsidR="00311A6C" w:rsidRPr="003B6095" w:rsidRDefault="00311A6C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1/d</w:t>
            </w:r>
          </w:p>
        </w:tc>
        <w:tc>
          <w:tcPr>
            <w:tcW w:w="738" w:type="dxa"/>
            <w:vAlign w:val="bottom"/>
          </w:tcPr>
          <w:p w14:paraId="4C90EEC9" w14:textId="0AA184E1" w:rsidR="00311A6C" w:rsidRDefault="00311A6C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110,9</w:t>
            </w:r>
          </w:p>
        </w:tc>
        <w:tc>
          <w:tcPr>
            <w:tcW w:w="863" w:type="dxa"/>
            <w:vAlign w:val="bottom"/>
          </w:tcPr>
          <w:p w14:paraId="6F2575C0" w14:textId="58368942" w:rsidR="00311A6C" w:rsidRDefault="00311A6C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667,3</w:t>
            </w:r>
          </w:p>
        </w:tc>
        <w:tc>
          <w:tcPr>
            <w:tcW w:w="1049" w:type="dxa"/>
            <w:vAlign w:val="bottom"/>
          </w:tcPr>
          <w:p w14:paraId="0B2333B3" w14:textId="031AAA21" w:rsidR="008E0415" w:rsidRDefault="008E0415" w:rsidP="008E04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608311B3" w14:textId="20448939" w:rsidR="00311A6C" w:rsidRPr="003B6095" w:rsidRDefault="00311A6C" w:rsidP="003A7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asfalt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1F4AD84C" w14:textId="025A8D4D" w:rsidR="00311A6C" w:rsidRPr="00800BB4" w:rsidRDefault="00311A6C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napojeno na II/417</w:t>
            </w:r>
          </w:p>
        </w:tc>
        <w:tc>
          <w:tcPr>
            <w:tcW w:w="1701" w:type="dxa"/>
            <w:vAlign w:val="bottom"/>
          </w:tcPr>
          <w:p w14:paraId="15588E0A" w14:textId="1CB3056D" w:rsidR="00311A6C" w:rsidRDefault="00311A6C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Vinohrádky</w:t>
            </w:r>
          </w:p>
        </w:tc>
      </w:tr>
    </w:tbl>
    <w:p w14:paraId="7B4D9FA8" w14:textId="77777777" w:rsidR="00E12159" w:rsidRPr="0084740C" w:rsidRDefault="00E12159" w:rsidP="00E12159">
      <w:pPr>
        <w:pBdr>
          <w:bottom w:val="single" w:sz="6" w:space="1" w:color="auto"/>
        </w:pBdr>
        <w:tabs>
          <w:tab w:val="left" w:pos="914"/>
        </w:tabs>
        <w:spacing w:after="0"/>
        <w:rPr>
          <w:bCs/>
          <w:color w:val="005F33"/>
          <w:sz w:val="28"/>
          <w:szCs w:val="28"/>
        </w:rPr>
      </w:pPr>
    </w:p>
    <w:p w14:paraId="20912CE1" w14:textId="77777777" w:rsidR="00E12159" w:rsidRPr="00E12159" w:rsidRDefault="00E12159" w:rsidP="000058FD">
      <w:pPr>
        <w:rPr>
          <w:sz w:val="2"/>
          <w:szCs w:val="2"/>
        </w:rPr>
      </w:pPr>
    </w:p>
    <w:p w14:paraId="3D42CAAF" w14:textId="3388C242" w:rsidR="000058FD" w:rsidRPr="00DF22A0" w:rsidRDefault="000058FD" w:rsidP="000058FD">
      <w:pPr>
        <w:rPr>
          <w:b/>
          <w:color w:val="005F33"/>
          <w:sz w:val="32"/>
          <w:szCs w:val="28"/>
        </w:rPr>
      </w:pPr>
      <w:r>
        <w:rPr>
          <w:b/>
          <w:color w:val="005F33"/>
          <w:sz w:val="32"/>
          <w:szCs w:val="28"/>
        </w:rPr>
        <w:t>Místní</w:t>
      </w:r>
      <w:r w:rsidRPr="00DF22A0">
        <w:rPr>
          <w:b/>
          <w:color w:val="005F33"/>
          <w:sz w:val="32"/>
          <w:szCs w:val="28"/>
        </w:rPr>
        <w:t xml:space="preserve"> komunikace </w:t>
      </w:r>
      <w:r w:rsidR="007F1E28">
        <w:rPr>
          <w:b/>
          <w:color w:val="005F33"/>
          <w:sz w:val="32"/>
          <w:szCs w:val="28"/>
        </w:rPr>
        <w:t>8</w:t>
      </w:r>
      <w:r>
        <w:rPr>
          <w:b/>
          <w:color w:val="005F33"/>
          <w:sz w:val="32"/>
          <w:szCs w:val="28"/>
        </w:rPr>
        <w:t>/d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0058FD" w14:paraId="44E8B305" w14:textId="77777777" w:rsidTr="003A724D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46667411" w14:textId="77777777" w:rsidR="000058FD" w:rsidRPr="00025C52" w:rsidRDefault="000058FD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37F7781" w14:textId="77777777" w:rsidR="000058FD" w:rsidRPr="00025C52" w:rsidRDefault="000058FD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2C188D12" w14:textId="77777777" w:rsidR="000058FD" w:rsidRPr="00025C52" w:rsidRDefault="000058FD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0058FD" w14:paraId="26795C7D" w14:textId="77777777" w:rsidTr="003A724D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2E28AB99" w14:textId="77777777" w:rsidR="000058FD" w:rsidRPr="00C30152" w:rsidRDefault="000058FD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694BCBD2" w14:textId="020A0B27" w:rsidR="000058FD" w:rsidRPr="00025C52" w:rsidRDefault="000D2A4B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916,</w:t>
            </w:r>
            <w:r w:rsidR="0080261C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1BD71CD2" w14:textId="749EE7C2" w:rsidR="000058FD" w:rsidRPr="00025C52" w:rsidRDefault="000D2A4B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2817,</w:t>
            </w:r>
            <w:r w:rsidR="0080261C">
              <w:rPr>
                <w:rFonts w:ascii="Calibri" w:hAnsi="Calibri"/>
                <w:color w:val="000000"/>
              </w:rPr>
              <w:t>6</w:t>
            </w:r>
          </w:p>
        </w:tc>
      </w:tr>
      <w:tr w:rsidR="000058FD" w14:paraId="37C9D1F6" w14:textId="77777777" w:rsidTr="003A724D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18DDE3BB" w14:textId="77777777" w:rsidR="000058FD" w:rsidRPr="00C30152" w:rsidRDefault="000058FD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137638E1" w14:textId="30516F24" w:rsidR="000058FD" w:rsidRPr="00025C52" w:rsidRDefault="007F1E28" w:rsidP="003A724D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3970CF34" w14:textId="28DFE498" w:rsidR="000058FD" w:rsidRPr="00025C52" w:rsidRDefault="007F1E28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54889C90" w14:textId="16FD2550" w:rsidR="000058FD" w:rsidRPr="00AE31B9" w:rsidRDefault="000058FD" w:rsidP="000058FD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>místní I</w:t>
      </w:r>
      <w:r>
        <w:rPr>
          <w:sz w:val="24"/>
          <w:szCs w:val="28"/>
        </w:rPr>
        <w:t>V</w:t>
      </w:r>
      <w:r w:rsidRPr="00C30152">
        <w:rPr>
          <w:sz w:val="24"/>
          <w:szCs w:val="28"/>
        </w:rPr>
        <w:t>. třídy</w:t>
      </w:r>
      <w:r>
        <w:rPr>
          <w:sz w:val="24"/>
          <w:szCs w:val="28"/>
        </w:rPr>
        <w:tab/>
      </w:r>
      <w:r w:rsidRPr="00AE31B9">
        <w:rPr>
          <w:i/>
          <w:sz w:val="24"/>
          <w:szCs w:val="28"/>
        </w:rPr>
        <w:tab/>
      </w:r>
    </w:p>
    <w:p w14:paraId="32D56AA4" w14:textId="2CD7BBD0" w:rsidR="000058FD" w:rsidRPr="00BE054A" w:rsidRDefault="000058FD" w:rsidP="000058FD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38"/>
        <w:gridCol w:w="863"/>
        <w:gridCol w:w="1049"/>
        <w:gridCol w:w="1753"/>
        <w:gridCol w:w="3280"/>
        <w:gridCol w:w="1701"/>
      </w:tblGrid>
      <w:tr w:rsidR="000058FD" w:rsidRPr="006F2FF4" w14:paraId="3B403DEC" w14:textId="77777777" w:rsidTr="003A724D">
        <w:trPr>
          <w:cantSplit/>
          <w:trHeight w:val="702"/>
        </w:trPr>
        <w:tc>
          <w:tcPr>
            <w:tcW w:w="68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4068E3F4" w14:textId="77777777" w:rsidR="000058FD" w:rsidRPr="00800BB4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738" w:type="dxa"/>
            <w:shd w:val="clear" w:color="auto" w:fill="45AB7D"/>
            <w:vAlign w:val="center"/>
          </w:tcPr>
          <w:p w14:paraId="12FDE155" w14:textId="77777777" w:rsidR="000058FD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30BA3D9E" w14:textId="77777777" w:rsidR="000058FD" w:rsidRPr="00800BB4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3" w:type="dxa"/>
            <w:shd w:val="clear" w:color="auto" w:fill="45AB7D"/>
            <w:vAlign w:val="center"/>
          </w:tcPr>
          <w:p w14:paraId="73DA91AA" w14:textId="77777777" w:rsidR="000058FD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23131A99" w14:textId="77777777" w:rsidR="000058FD" w:rsidRPr="00800BB4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2EF03287" w14:textId="77777777" w:rsidR="000058FD" w:rsidRPr="00800BB4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4FCF41CE" w14:textId="77777777" w:rsidR="000058FD" w:rsidRPr="00800BB4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80" w:type="dxa"/>
            <w:shd w:val="clear" w:color="auto" w:fill="45AB7D"/>
            <w:vAlign w:val="center"/>
          </w:tcPr>
          <w:p w14:paraId="5D1C50BA" w14:textId="77777777" w:rsidR="000058FD" w:rsidRPr="00800BB4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701" w:type="dxa"/>
            <w:shd w:val="clear" w:color="auto" w:fill="45AB7D"/>
            <w:vAlign w:val="center"/>
          </w:tcPr>
          <w:p w14:paraId="2251E80F" w14:textId="77777777" w:rsidR="000058FD" w:rsidRDefault="000058FD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0058FD" w:rsidRPr="006F2FF4" w14:paraId="3DA0670A" w14:textId="77777777" w:rsidTr="003A724D">
        <w:trPr>
          <w:trHeight w:val="300"/>
        </w:trPr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2A946299" w14:textId="1C134D25" w:rsidR="000058FD" w:rsidRPr="003B6095" w:rsidRDefault="007F1E28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</w:t>
            </w:r>
            <w:r w:rsidR="000058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/d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738" w:type="dxa"/>
            <w:vAlign w:val="bottom"/>
          </w:tcPr>
          <w:p w14:paraId="19975596" w14:textId="0F2DFE6E" w:rsidR="000058FD" w:rsidRDefault="007F1E28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23,1</w:t>
            </w:r>
          </w:p>
        </w:tc>
        <w:tc>
          <w:tcPr>
            <w:tcW w:w="863" w:type="dxa"/>
            <w:vAlign w:val="bottom"/>
          </w:tcPr>
          <w:p w14:paraId="5DBB1257" w14:textId="284625A6" w:rsidR="000058FD" w:rsidRDefault="000F5626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49" w:type="dxa"/>
            <w:vAlign w:val="bottom"/>
          </w:tcPr>
          <w:p w14:paraId="6CBB6BF2" w14:textId="261F0B87" w:rsidR="000058FD" w:rsidRDefault="000F5626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6D2902AC" w14:textId="6EE9EA44" w:rsidR="000058FD" w:rsidRPr="003B6095" w:rsidRDefault="007F1E28" w:rsidP="003A7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asfalt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59585FB8" w14:textId="66EB6969" w:rsidR="000058FD" w:rsidRPr="00800BB4" w:rsidRDefault="000058FD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napojeno na </w:t>
            </w:r>
            <w:r w:rsidR="007F1E28">
              <w:rPr>
                <w:rFonts w:ascii="Calibri" w:hAnsi="Calibri"/>
                <w:color w:val="000000"/>
              </w:rPr>
              <w:t>II</w:t>
            </w:r>
            <w:r>
              <w:rPr>
                <w:rFonts w:ascii="Calibri" w:hAnsi="Calibri"/>
                <w:color w:val="000000"/>
              </w:rPr>
              <w:t>/417</w:t>
            </w:r>
          </w:p>
        </w:tc>
        <w:tc>
          <w:tcPr>
            <w:tcW w:w="1701" w:type="dxa"/>
            <w:vAlign w:val="bottom"/>
          </w:tcPr>
          <w:p w14:paraId="2E5CEA97" w14:textId="09779782" w:rsidR="000058FD" w:rsidRDefault="007F1E28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7F1E28" w:rsidRPr="006F2FF4" w14:paraId="0BA52802" w14:textId="77777777" w:rsidTr="003A724D">
        <w:trPr>
          <w:trHeight w:val="300"/>
        </w:trPr>
        <w:tc>
          <w:tcPr>
            <w:tcW w:w="681" w:type="dxa"/>
            <w:shd w:val="clear" w:color="auto" w:fill="auto"/>
            <w:noWrap/>
            <w:vAlign w:val="bottom"/>
          </w:tcPr>
          <w:p w14:paraId="4DF437B7" w14:textId="57B9AEE6" w:rsidR="007F1E28" w:rsidRDefault="007F1E28" w:rsidP="007F1E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8/d-2</w:t>
            </w:r>
          </w:p>
        </w:tc>
        <w:tc>
          <w:tcPr>
            <w:tcW w:w="738" w:type="dxa"/>
            <w:vAlign w:val="bottom"/>
          </w:tcPr>
          <w:p w14:paraId="2D0A33FC" w14:textId="72868CA9" w:rsidR="007F1E28" w:rsidRDefault="000D2A4B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893,7</w:t>
            </w:r>
          </w:p>
        </w:tc>
        <w:tc>
          <w:tcPr>
            <w:tcW w:w="863" w:type="dxa"/>
            <w:vAlign w:val="bottom"/>
          </w:tcPr>
          <w:p w14:paraId="7B790F7A" w14:textId="4A26493B" w:rsidR="007F1E28" w:rsidRDefault="000D2A4B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2744,9</w:t>
            </w:r>
          </w:p>
        </w:tc>
        <w:tc>
          <w:tcPr>
            <w:tcW w:w="1049" w:type="dxa"/>
            <w:vAlign w:val="bottom"/>
          </w:tcPr>
          <w:p w14:paraId="6E53BFB7" w14:textId="4A30C5C1" w:rsidR="007F1E28" w:rsidRDefault="000D2A4B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1DEECE30" w14:textId="3A433308" w:rsidR="007F1E28" w:rsidRPr="003B6095" w:rsidRDefault="007F1E28" w:rsidP="003A7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asfalt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6D68C0E8" w14:textId="3CF21384" w:rsidR="007F1E28" w:rsidRDefault="000F5626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01" w:type="dxa"/>
            <w:vAlign w:val="bottom"/>
          </w:tcPr>
          <w:p w14:paraId="66BD6A55" w14:textId="4BFC038F" w:rsidR="007F1E28" w:rsidRDefault="007F1E28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5BBFA6F0" w14:textId="77777777" w:rsidR="00E12159" w:rsidRPr="0084740C" w:rsidRDefault="00E12159" w:rsidP="00E12159">
      <w:pPr>
        <w:pBdr>
          <w:bottom w:val="single" w:sz="6" w:space="1" w:color="auto"/>
        </w:pBdr>
        <w:tabs>
          <w:tab w:val="left" w:pos="914"/>
        </w:tabs>
        <w:spacing w:after="0"/>
        <w:rPr>
          <w:bCs/>
          <w:color w:val="005F33"/>
          <w:sz w:val="28"/>
          <w:szCs w:val="28"/>
        </w:rPr>
      </w:pPr>
    </w:p>
    <w:p w14:paraId="62742D90" w14:textId="77777777" w:rsidR="00E12159" w:rsidRPr="0084740C" w:rsidRDefault="00E12159" w:rsidP="00E12159">
      <w:pPr>
        <w:tabs>
          <w:tab w:val="left" w:pos="914"/>
        </w:tabs>
        <w:spacing w:after="0"/>
        <w:rPr>
          <w:b/>
          <w:color w:val="005F33"/>
          <w:sz w:val="16"/>
          <w:szCs w:val="16"/>
        </w:rPr>
      </w:pPr>
    </w:p>
    <w:p w14:paraId="36EA4FFF" w14:textId="26A7A660" w:rsidR="00901AA0" w:rsidRPr="00DF22A0" w:rsidRDefault="00901AA0" w:rsidP="00901AA0">
      <w:pPr>
        <w:rPr>
          <w:b/>
          <w:color w:val="005F33"/>
          <w:sz w:val="32"/>
          <w:szCs w:val="28"/>
        </w:rPr>
      </w:pPr>
      <w:r>
        <w:rPr>
          <w:b/>
          <w:color w:val="005F33"/>
          <w:sz w:val="32"/>
          <w:szCs w:val="28"/>
        </w:rPr>
        <w:t>Místní</w:t>
      </w:r>
      <w:r w:rsidRPr="00DF22A0">
        <w:rPr>
          <w:b/>
          <w:color w:val="005F33"/>
          <w:sz w:val="32"/>
          <w:szCs w:val="28"/>
        </w:rPr>
        <w:t xml:space="preserve"> komunikace </w:t>
      </w:r>
      <w:r w:rsidR="007F51A8">
        <w:rPr>
          <w:b/>
          <w:color w:val="005F33"/>
          <w:sz w:val="32"/>
          <w:szCs w:val="28"/>
        </w:rPr>
        <w:t>9/d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901AA0" w14:paraId="77DA24FF" w14:textId="77777777" w:rsidTr="003A724D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560BA8E0" w14:textId="77777777" w:rsidR="00901AA0" w:rsidRPr="00025C52" w:rsidRDefault="00901AA0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185A7EE8" w14:textId="77777777" w:rsidR="00901AA0" w:rsidRPr="00025C52" w:rsidRDefault="00901AA0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2C3427A" w14:textId="77777777" w:rsidR="00901AA0" w:rsidRPr="00025C52" w:rsidRDefault="00901AA0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901AA0" w14:paraId="3A7D10B6" w14:textId="77777777" w:rsidTr="003A724D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06CA534F" w14:textId="77777777" w:rsidR="00901AA0" w:rsidRPr="00C30152" w:rsidRDefault="00901AA0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1AEABD2B" w14:textId="39F08DAE" w:rsidR="00901AA0" w:rsidRPr="00025C52" w:rsidRDefault="007F51A8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56,</w:t>
            </w:r>
            <w:r w:rsidR="0080261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3A67C854" w14:textId="123EB703" w:rsidR="00901AA0" w:rsidRPr="00025C52" w:rsidRDefault="007F51A8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263,</w:t>
            </w:r>
            <w:r w:rsidR="0080261C">
              <w:rPr>
                <w:rFonts w:ascii="Calibri" w:hAnsi="Calibri"/>
                <w:color w:val="000000"/>
              </w:rPr>
              <w:t>9</w:t>
            </w:r>
          </w:p>
        </w:tc>
      </w:tr>
      <w:tr w:rsidR="00901AA0" w14:paraId="520EDE39" w14:textId="77777777" w:rsidTr="003A724D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6AF6F9EB" w14:textId="77777777" w:rsidR="00901AA0" w:rsidRPr="00C30152" w:rsidRDefault="00901AA0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1FDEAA7A" w14:textId="5EAB72CB" w:rsidR="00901AA0" w:rsidRPr="00025C52" w:rsidRDefault="007F1E28" w:rsidP="003A724D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3C3ED8C5" w14:textId="16087CE1" w:rsidR="00901AA0" w:rsidRPr="00025C52" w:rsidRDefault="007F1E28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1F7016B0" w14:textId="77777777" w:rsidR="00901AA0" w:rsidRPr="00AE31B9" w:rsidRDefault="00901AA0" w:rsidP="00901AA0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>místní I</w:t>
      </w:r>
      <w:r>
        <w:rPr>
          <w:sz w:val="24"/>
          <w:szCs w:val="28"/>
        </w:rPr>
        <w:t>V</w:t>
      </w:r>
      <w:r w:rsidRPr="00C30152">
        <w:rPr>
          <w:sz w:val="24"/>
          <w:szCs w:val="28"/>
        </w:rPr>
        <w:t>. třídy</w:t>
      </w:r>
      <w:r>
        <w:rPr>
          <w:sz w:val="24"/>
          <w:szCs w:val="28"/>
        </w:rPr>
        <w:tab/>
      </w:r>
      <w:r w:rsidRPr="00AE31B9">
        <w:rPr>
          <w:i/>
          <w:sz w:val="24"/>
          <w:szCs w:val="28"/>
        </w:rPr>
        <w:tab/>
      </w:r>
    </w:p>
    <w:p w14:paraId="1F993316" w14:textId="02882DC0" w:rsidR="00901AA0" w:rsidRPr="00BE054A" w:rsidRDefault="00901AA0" w:rsidP="00901AA0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38"/>
        <w:gridCol w:w="863"/>
        <w:gridCol w:w="1049"/>
        <w:gridCol w:w="1753"/>
        <w:gridCol w:w="3280"/>
        <w:gridCol w:w="1701"/>
      </w:tblGrid>
      <w:tr w:rsidR="00901AA0" w:rsidRPr="006F2FF4" w14:paraId="61CB7540" w14:textId="77777777" w:rsidTr="003A724D">
        <w:trPr>
          <w:cantSplit/>
          <w:trHeight w:val="702"/>
        </w:trPr>
        <w:tc>
          <w:tcPr>
            <w:tcW w:w="68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5349912F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738" w:type="dxa"/>
            <w:shd w:val="clear" w:color="auto" w:fill="45AB7D"/>
            <w:vAlign w:val="center"/>
          </w:tcPr>
          <w:p w14:paraId="485388C6" w14:textId="77777777" w:rsidR="00901AA0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47B2DF75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3" w:type="dxa"/>
            <w:shd w:val="clear" w:color="auto" w:fill="45AB7D"/>
            <w:vAlign w:val="center"/>
          </w:tcPr>
          <w:p w14:paraId="343368F1" w14:textId="77777777" w:rsidR="00901AA0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334DAC6F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45DCF1B8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4832000D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80" w:type="dxa"/>
            <w:shd w:val="clear" w:color="auto" w:fill="45AB7D"/>
            <w:vAlign w:val="center"/>
          </w:tcPr>
          <w:p w14:paraId="4138D541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701" w:type="dxa"/>
            <w:shd w:val="clear" w:color="auto" w:fill="45AB7D"/>
            <w:vAlign w:val="center"/>
          </w:tcPr>
          <w:p w14:paraId="3C59F2FC" w14:textId="77777777" w:rsidR="00901AA0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901AA0" w:rsidRPr="006F2FF4" w14:paraId="2FE036C3" w14:textId="77777777" w:rsidTr="003A724D">
        <w:trPr>
          <w:trHeight w:val="300"/>
        </w:trPr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555E11EF" w14:textId="36D8B808" w:rsidR="00901AA0" w:rsidRPr="003B6095" w:rsidRDefault="007F51A8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9/d</w:t>
            </w:r>
          </w:p>
        </w:tc>
        <w:tc>
          <w:tcPr>
            <w:tcW w:w="738" w:type="dxa"/>
            <w:vAlign w:val="bottom"/>
          </w:tcPr>
          <w:p w14:paraId="14E2D711" w14:textId="634B245F" w:rsidR="00901AA0" w:rsidRDefault="007F51A8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56,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63" w:type="dxa"/>
            <w:vAlign w:val="bottom"/>
          </w:tcPr>
          <w:p w14:paraId="5D616776" w14:textId="107E00B3" w:rsidR="00901AA0" w:rsidRDefault="007F51A8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263,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49" w:type="dxa"/>
            <w:vAlign w:val="bottom"/>
          </w:tcPr>
          <w:p w14:paraId="7CCB1439" w14:textId="32FF0DE5" w:rsidR="00901AA0" w:rsidRDefault="007F51A8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</w:t>
            </w:r>
            <w:r w:rsidR="008026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15D3C04D" w14:textId="70637683" w:rsidR="00901AA0" w:rsidRPr="003B6095" w:rsidRDefault="007F1E28" w:rsidP="003A7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asfalt</w:t>
            </w:r>
          </w:p>
        </w:tc>
        <w:tc>
          <w:tcPr>
            <w:tcW w:w="3280" w:type="dxa"/>
            <w:shd w:val="clear" w:color="auto" w:fill="auto"/>
            <w:vAlign w:val="bottom"/>
          </w:tcPr>
          <w:p w14:paraId="77850B88" w14:textId="7037C1F4" w:rsidR="00901AA0" w:rsidRPr="00800BB4" w:rsidRDefault="00901AA0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napojeno na </w:t>
            </w:r>
            <w:r w:rsidR="007F1E28">
              <w:rPr>
                <w:rFonts w:ascii="Calibri" w:hAnsi="Calibri"/>
                <w:color w:val="000000"/>
              </w:rPr>
              <w:t>II</w:t>
            </w:r>
            <w:r>
              <w:rPr>
                <w:rFonts w:ascii="Calibri" w:hAnsi="Calibri"/>
                <w:color w:val="000000"/>
              </w:rPr>
              <w:t>/417</w:t>
            </w:r>
          </w:p>
        </w:tc>
        <w:tc>
          <w:tcPr>
            <w:tcW w:w="1701" w:type="dxa"/>
            <w:vAlign w:val="bottom"/>
          </w:tcPr>
          <w:p w14:paraId="46185E23" w14:textId="76D90837" w:rsidR="00901AA0" w:rsidRDefault="00901AA0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14:paraId="49166B68" w14:textId="77777777" w:rsidR="00E12159" w:rsidRPr="0084740C" w:rsidRDefault="00E12159" w:rsidP="00E12159">
      <w:pPr>
        <w:pBdr>
          <w:bottom w:val="single" w:sz="6" w:space="1" w:color="auto"/>
        </w:pBdr>
        <w:tabs>
          <w:tab w:val="left" w:pos="914"/>
        </w:tabs>
        <w:spacing w:after="0"/>
        <w:rPr>
          <w:bCs/>
          <w:color w:val="005F33"/>
          <w:sz w:val="28"/>
          <w:szCs w:val="28"/>
        </w:rPr>
      </w:pPr>
    </w:p>
    <w:p w14:paraId="029446A0" w14:textId="77777777" w:rsidR="00E12159" w:rsidRPr="00E12159" w:rsidRDefault="00E12159" w:rsidP="00901AA0">
      <w:pPr>
        <w:rPr>
          <w:b/>
          <w:color w:val="005F33"/>
          <w:sz w:val="2"/>
          <w:szCs w:val="2"/>
        </w:rPr>
      </w:pPr>
    </w:p>
    <w:p w14:paraId="52CAB6A0" w14:textId="77777777" w:rsidR="00BE054A" w:rsidRDefault="00BE054A" w:rsidP="00901AA0">
      <w:pPr>
        <w:rPr>
          <w:b/>
          <w:color w:val="005F33"/>
          <w:sz w:val="32"/>
          <w:szCs w:val="28"/>
        </w:rPr>
      </w:pPr>
    </w:p>
    <w:p w14:paraId="0C8B8A3D" w14:textId="722D66B9" w:rsidR="00901AA0" w:rsidRPr="00DF22A0" w:rsidRDefault="00901AA0" w:rsidP="00901AA0">
      <w:pPr>
        <w:rPr>
          <w:b/>
          <w:color w:val="005F33"/>
          <w:sz w:val="32"/>
          <w:szCs w:val="28"/>
        </w:rPr>
      </w:pPr>
      <w:r>
        <w:rPr>
          <w:b/>
          <w:color w:val="005F33"/>
          <w:sz w:val="32"/>
          <w:szCs w:val="28"/>
        </w:rPr>
        <w:lastRenderedPageBreak/>
        <w:t>Místní</w:t>
      </w:r>
      <w:r w:rsidRPr="00DF22A0">
        <w:rPr>
          <w:b/>
          <w:color w:val="005F33"/>
          <w:sz w:val="32"/>
          <w:szCs w:val="28"/>
        </w:rPr>
        <w:t xml:space="preserve"> komunikace </w:t>
      </w:r>
      <w:r w:rsidR="007F1E28">
        <w:rPr>
          <w:b/>
          <w:color w:val="005F33"/>
          <w:sz w:val="32"/>
          <w:szCs w:val="28"/>
        </w:rPr>
        <w:t>2</w:t>
      </w:r>
      <w:r>
        <w:rPr>
          <w:b/>
          <w:color w:val="005F33"/>
          <w:sz w:val="32"/>
          <w:szCs w:val="28"/>
        </w:rPr>
        <w:t>/d</w:t>
      </w:r>
    </w:p>
    <w:tbl>
      <w:tblPr>
        <w:tblStyle w:val="Mkatabulky"/>
        <w:tblpPr w:leftFromText="141" w:rightFromText="141" w:vertAnchor="text" w:horzAnchor="margin" w:tblpXSpec="right" w:tblpY="-2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559"/>
      </w:tblGrid>
      <w:tr w:rsidR="00901AA0" w14:paraId="0CEB0DB4" w14:textId="77777777" w:rsidTr="003A724D">
        <w:tc>
          <w:tcPr>
            <w:tcW w:w="1838" w:type="dxa"/>
            <w:tcBorders>
              <w:top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042F763" w14:textId="77777777" w:rsidR="00901AA0" w:rsidRPr="00025C52" w:rsidRDefault="00901AA0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041977C5" w14:textId="77777777" w:rsidR="00901AA0" w:rsidRPr="00025C52" w:rsidRDefault="00901AA0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Délka [m]</w:t>
            </w:r>
          </w:p>
        </w:tc>
        <w:tc>
          <w:tcPr>
            <w:tcW w:w="1559" w:type="dxa"/>
            <w:tcBorders>
              <w:left w:val="single" w:sz="4" w:space="0" w:color="005F33"/>
              <w:bottom w:val="single" w:sz="4" w:space="0" w:color="005F33"/>
              <w:right w:val="single" w:sz="4" w:space="0" w:color="005F33"/>
            </w:tcBorders>
            <w:shd w:val="clear" w:color="auto" w:fill="005F33"/>
          </w:tcPr>
          <w:p w14:paraId="60147C22" w14:textId="77777777" w:rsidR="00901AA0" w:rsidRPr="00025C52" w:rsidRDefault="00901AA0" w:rsidP="003A724D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Výměra [m</w:t>
            </w:r>
            <w:r w:rsidRPr="00025C52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]</w:t>
            </w:r>
          </w:p>
        </w:tc>
      </w:tr>
      <w:tr w:rsidR="00901AA0" w14:paraId="0B21B116" w14:textId="77777777" w:rsidTr="003A724D">
        <w:trPr>
          <w:trHeight w:val="305"/>
        </w:trPr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307974B4" w14:textId="77777777" w:rsidR="00901AA0" w:rsidRPr="00C30152" w:rsidRDefault="00901AA0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>Komunikace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3E7EEDB7" w14:textId="6DD0912F" w:rsidR="00901AA0" w:rsidRPr="00025C52" w:rsidRDefault="00BE054A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113,2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  <w:vAlign w:val="bottom"/>
          </w:tcPr>
          <w:p w14:paraId="26725488" w14:textId="3BA9EF9B" w:rsidR="00901AA0" w:rsidRPr="00025C52" w:rsidRDefault="00BE054A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410</w:t>
            </w:r>
          </w:p>
        </w:tc>
      </w:tr>
      <w:tr w:rsidR="00901AA0" w14:paraId="5574C977" w14:textId="77777777" w:rsidTr="003A724D">
        <w:tc>
          <w:tcPr>
            <w:tcW w:w="1838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26935E01" w14:textId="77777777" w:rsidR="00901AA0" w:rsidRPr="00C30152" w:rsidRDefault="00901AA0" w:rsidP="003A724D">
            <w:pPr>
              <w:rPr>
                <w:rFonts w:ascii="Calibri" w:hAnsi="Calibri"/>
                <w:color w:val="000000"/>
                <w:sz w:val="24"/>
              </w:rPr>
            </w:pPr>
            <w:r w:rsidRPr="00C30152">
              <w:rPr>
                <w:rFonts w:ascii="Calibri" w:hAnsi="Calibri"/>
                <w:color w:val="000000"/>
                <w:sz w:val="24"/>
              </w:rPr>
              <w:t xml:space="preserve">Parkoviště </w:t>
            </w:r>
          </w:p>
        </w:tc>
        <w:tc>
          <w:tcPr>
            <w:tcW w:w="1276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7E8A0B00" w14:textId="146E9516" w:rsidR="00901AA0" w:rsidRPr="00025C52" w:rsidRDefault="00901AA0" w:rsidP="003A724D">
            <w:pPr>
              <w:tabs>
                <w:tab w:val="left" w:pos="628"/>
              </w:tabs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5F33"/>
              <w:left w:val="single" w:sz="4" w:space="0" w:color="005F33"/>
              <w:bottom w:val="single" w:sz="4" w:space="0" w:color="005F33"/>
              <w:right w:val="single" w:sz="4" w:space="0" w:color="005F33"/>
            </w:tcBorders>
          </w:tcPr>
          <w:p w14:paraId="10D4F983" w14:textId="715A2ACE" w:rsidR="00901AA0" w:rsidRPr="00025C52" w:rsidRDefault="00901AA0" w:rsidP="003A724D">
            <w:pPr>
              <w:spacing w:line="276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7C61C0E1" w14:textId="77777777" w:rsidR="00901AA0" w:rsidRPr="00AE31B9" w:rsidRDefault="00901AA0" w:rsidP="00901AA0">
      <w:pPr>
        <w:tabs>
          <w:tab w:val="left" w:pos="914"/>
        </w:tabs>
        <w:rPr>
          <w:sz w:val="24"/>
          <w:szCs w:val="28"/>
        </w:rPr>
      </w:pPr>
      <w:r w:rsidRPr="00AE31B9">
        <w:rPr>
          <w:i/>
          <w:sz w:val="24"/>
          <w:szCs w:val="28"/>
        </w:rPr>
        <w:t>Kategorie:</w:t>
      </w:r>
      <w:r w:rsidRPr="00C30152">
        <w:rPr>
          <w:sz w:val="24"/>
          <w:szCs w:val="28"/>
        </w:rPr>
        <w:t xml:space="preserve"> </w:t>
      </w:r>
      <w:r w:rsidRPr="00C30152">
        <w:rPr>
          <w:sz w:val="24"/>
          <w:szCs w:val="28"/>
        </w:rPr>
        <w:tab/>
      </w:r>
      <w:r w:rsidRPr="00C30152">
        <w:rPr>
          <w:sz w:val="24"/>
          <w:szCs w:val="28"/>
        </w:rPr>
        <w:tab/>
        <w:t>místní I</w:t>
      </w:r>
      <w:r>
        <w:rPr>
          <w:sz w:val="24"/>
          <w:szCs w:val="28"/>
        </w:rPr>
        <w:t>V</w:t>
      </w:r>
      <w:r w:rsidRPr="00C30152">
        <w:rPr>
          <w:sz w:val="24"/>
          <w:szCs w:val="28"/>
        </w:rPr>
        <w:t>. třídy</w:t>
      </w:r>
      <w:r>
        <w:rPr>
          <w:sz w:val="24"/>
          <w:szCs w:val="28"/>
        </w:rPr>
        <w:tab/>
      </w:r>
      <w:r w:rsidRPr="00AE31B9">
        <w:rPr>
          <w:i/>
          <w:sz w:val="24"/>
          <w:szCs w:val="28"/>
        </w:rPr>
        <w:tab/>
      </w:r>
    </w:p>
    <w:p w14:paraId="7CF2F462" w14:textId="6B4CF60C" w:rsidR="00901AA0" w:rsidRPr="00BE054A" w:rsidRDefault="00901AA0" w:rsidP="00901AA0">
      <w:pPr>
        <w:tabs>
          <w:tab w:val="left" w:pos="914"/>
        </w:tabs>
        <w:rPr>
          <w:sz w:val="24"/>
          <w:szCs w:val="28"/>
        </w:rPr>
      </w:pPr>
      <w:r w:rsidRPr="004C041E">
        <w:rPr>
          <w:i/>
          <w:sz w:val="24"/>
          <w:szCs w:val="28"/>
        </w:rPr>
        <w:t>Zimní údržba: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sz w:val="24"/>
          <w:szCs w:val="28"/>
        </w:rPr>
        <w:t>III. pořadí</w:t>
      </w:r>
    </w:p>
    <w:tbl>
      <w:tblPr>
        <w:tblW w:w="10065" w:type="dxa"/>
        <w:tblInd w:w="-147" w:type="dxa"/>
        <w:tblBorders>
          <w:top w:val="single" w:sz="4" w:space="0" w:color="005F33"/>
          <w:left w:val="single" w:sz="4" w:space="0" w:color="005F33"/>
          <w:bottom w:val="single" w:sz="4" w:space="0" w:color="005F33"/>
          <w:right w:val="single" w:sz="4" w:space="0" w:color="005F33"/>
          <w:insideH w:val="single" w:sz="4" w:space="0" w:color="005F33"/>
          <w:insideV w:val="single" w:sz="4" w:space="0" w:color="005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738"/>
        <w:gridCol w:w="863"/>
        <w:gridCol w:w="1049"/>
        <w:gridCol w:w="1753"/>
        <w:gridCol w:w="3280"/>
        <w:gridCol w:w="1701"/>
      </w:tblGrid>
      <w:tr w:rsidR="00901AA0" w:rsidRPr="006F2FF4" w14:paraId="034EEE51" w14:textId="77777777" w:rsidTr="003A724D">
        <w:trPr>
          <w:cantSplit/>
          <w:trHeight w:val="702"/>
        </w:trPr>
        <w:tc>
          <w:tcPr>
            <w:tcW w:w="681" w:type="dxa"/>
            <w:tcBorders>
              <w:top w:val="single" w:sz="4" w:space="0" w:color="auto"/>
            </w:tcBorders>
            <w:shd w:val="clear" w:color="auto" w:fill="005F33"/>
            <w:vAlign w:val="center"/>
            <w:hideMark/>
          </w:tcPr>
          <w:p w14:paraId="0F964280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číslo úseku</w:t>
            </w:r>
          </w:p>
        </w:tc>
        <w:tc>
          <w:tcPr>
            <w:tcW w:w="738" w:type="dxa"/>
            <w:shd w:val="clear" w:color="auto" w:fill="45AB7D"/>
            <w:vAlign w:val="center"/>
          </w:tcPr>
          <w:p w14:paraId="1281D563" w14:textId="77777777" w:rsidR="00901AA0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délka</w:t>
            </w:r>
          </w:p>
          <w:p w14:paraId="19E3E2E0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863" w:type="dxa"/>
            <w:shd w:val="clear" w:color="auto" w:fill="45AB7D"/>
            <w:vAlign w:val="center"/>
          </w:tcPr>
          <w:p w14:paraId="56836FC9" w14:textId="77777777" w:rsidR="00901AA0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výměra</w:t>
            </w:r>
          </w:p>
          <w:p w14:paraId="0B6445A5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[m]</w:t>
            </w:r>
          </w:p>
        </w:tc>
        <w:tc>
          <w:tcPr>
            <w:tcW w:w="1049" w:type="dxa"/>
            <w:shd w:val="clear" w:color="auto" w:fill="45AB7D"/>
            <w:vAlign w:val="center"/>
          </w:tcPr>
          <w:p w14:paraId="20D07354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průměrná šířka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 xml:space="preserve"> [m]</w:t>
            </w:r>
          </w:p>
        </w:tc>
        <w:tc>
          <w:tcPr>
            <w:tcW w:w="1753" w:type="dxa"/>
            <w:shd w:val="clear" w:color="auto" w:fill="45AB7D"/>
            <w:noWrap/>
            <w:vAlign w:val="center"/>
            <w:hideMark/>
          </w:tcPr>
          <w:p w14:paraId="77E533AE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 w:rsidRPr="00800BB4"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povrch</w:t>
            </w:r>
          </w:p>
        </w:tc>
        <w:tc>
          <w:tcPr>
            <w:tcW w:w="3280" w:type="dxa"/>
            <w:shd w:val="clear" w:color="auto" w:fill="45AB7D"/>
            <w:vAlign w:val="center"/>
          </w:tcPr>
          <w:p w14:paraId="2EFC9612" w14:textId="77777777" w:rsidR="00901AA0" w:rsidRPr="00800BB4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objekt</w:t>
            </w:r>
          </w:p>
        </w:tc>
        <w:tc>
          <w:tcPr>
            <w:tcW w:w="1701" w:type="dxa"/>
            <w:shd w:val="clear" w:color="auto" w:fill="45AB7D"/>
            <w:vAlign w:val="center"/>
          </w:tcPr>
          <w:p w14:paraId="2B15EDC2" w14:textId="77777777" w:rsidR="00901AA0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Cs w:val="24"/>
                <w:lang w:eastAsia="cs-CZ"/>
              </w:rPr>
              <w:t>ulice</w:t>
            </w:r>
          </w:p>
        </w:tc>
      </w:tr>
      <w:tr w:rsidR="00901AA0" w:rsidRPr="006F2FF4" w14:paraId="68BE52AA" w14:textId="77777777" w:rsidTr="003A724D">
        <w:trPr>
          <w:trHeight w:val="300"/>
        </w:trPr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06194DCE" w14:textId="7EFFDB95" w:rsidR="00901AA0" w:rsidRPr="003B6095" w:rsidRDefault="00901AA0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2/d</w:t>
            </w:r>
          </w:p>
        </w:tc>
        <w:tc>
          <w:tcPr>
            <w:tcW w:w="738" w:type="dxa"/>
            <w:vAlign w:val="bottom"/>
          </w:tcPr>
          <w:p w14:paraId="13CA8A0B" w14:textId="7AD14BC0" w:rsidR="00901AA0" w:rsidRDefault="00BE054A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113,2</w:t>
            </w:r>
          </w:p>
        </w:tc>
        <w:tc>
          <w:tcPr>
            <w:tcW w:w="863" w:type="dxa"/>
            <w:vAlign w:val="bottom"/>
          </w:tcPr>
          <w:p w14:paraId="5C1E86ED" w14:textId="69199050" w:rsidR="00901AA0" w:rsidRDefault="00BE054A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1049" w:type="dxa"/>
            <w:vAlign w:val="bottom"/>
          </w:tcPr>
          <w:p w14:paraId="1A2B12DF" w14:textId="52FDAA37" w:rsidR="00901AA0" w:rsidRDefault="00BE054A" w:rsidP="003A72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3,6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14:paraId="017FABDD" w14:textId="73CE56A3" w:rsidR="00901AA0" w:rsidRPr="003B6095" w:rsidRDefault="00901AA0" w:rsidP="003A7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14:paraId="19F0EF44" w14:textId="30CEAD55" w:rsidR="00901AA0" w:rsidRPr="00800BB4" w:rsidRDefault="00901AA0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napojeno na 2/c</w:t>
            </w:r>
          </w:p>
        </w:tc>
        <w:tc>
          <w:tcPr>
            <w:tcW w:w="1701" w:type="dxa"/>
            <w:vAlign w:val="bottom"/>
          </w:tcPr>
          <w:p w14:paraId="4B17BD19" w14:textId="33BEFCF6" w:rsidR="00901AA0" w:rsidRDefault="00BE054A" w:rsidP="003A724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 Humny</w:t>
            </w:r>
          </w:p>
        </w:tc>
      </w:tr>
    </w:tbl>
    <w:p w14:paraId="521D3A04" w14:textId="77777777" w:rsidR="00901AA0" w:rsidRDefault="00901AA0" w:rsidP="003862C4">
      <w:pPr>
        <w:tabs>
          <w:tab w:val="left" w:pos="914"/>
        </w:tabs>
        <w:spacing w:before="600"/>
        <w:rPr>
          <w:sz w:val="28"/>
          <w:szCs w:val="28"/>
        </w:rPr>
      </w:pPr>
    </w:p>
    <w:p w14:paraId="3B42E171" w14:textId="014090B9" w:rsidR="003862C4" w:rsidRDefault="003862C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24FCACD6" w14:textId="0C7F629A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0DF674E8" w14:textId="42EF9C48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7D4B523D" w14:textId="4D9EF76E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668707CE" w14:textId="654369A9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663973F3" w14:textId="45221F46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49168CC8" w14:textId="0123B205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517129BB" w14:textId="7D5AC273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1DE2A114" w14:textId="1A4A33F1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2BB75674" w14:textId="337C78EF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493825AA" w14:textId="0A09D77B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369C52AA" w14:textId="261C1A74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1F2F8DB0" w14:textId="7E5B5F97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126F2F13" w14:textId="4E6DB242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p w14:paraId="6FBA46EA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175088BF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56EE1739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50148ABF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2132F0D7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62E0C527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4621160C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008889A1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5EC70732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0AB27659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0136CD42" w14:textId="77777777" w:rsidR="00E90ED4" w:rsidRDefault="00E90ED4" w:rsidP="00E90ED4">
      <w:pPr>
        <w:jc w:val="center"/>
        <w:rPr>
          <w:b/>
          <w:color w:val="005F33"/>
          <w:sz w:val="28"/>
          <w:szCs w:val="28"/>
        </w:rPr>
      </w:pPr>
    </w:p>
    <w:p w14:paraId="7DE774DF" w14:textId="7B72E136" w:rsidR="00E90ED4" w:rsidRPr="00AD5529" w:rsidRDefault="00E90ED4" w:rsidP="00E90ED4">
      <w:pPr>
        <w:jc w:val="center"/>
        <w:rPr>
          <w:b/>
          <w:color w:val="005F33"/>
          <w:sz w:val="28"/>
          <w:szCs w:val="28"/>
        </w:rPr>
      </w:pPr>
      <w:r w:rsidRPr="00AD5529">
        <w:rPr>
          <w:b/>
          <w:color w:val="005F33"/>
          <w:sz w:val="28"/>
          <w:szCs w:val="28"/>
        </w:rPr>
        <w:t xml:space="preserve">PŘÍLOHA č. </w:t>
      </w:r>
      <w:r>
        <w:rPr>
          <w:b/>
          <w:color w:val="005F33"/>
          <w:sz w:val="28"/>
          <w:szCs w:val="28"/>
        </w:rPr>
        <w:t>3</w:t>
      </w:r>
    </w:p>
    <w:p w14:paraId="337B9A3B" w14:textId="665F32B8" w:rsidR="00E90ED4" w:rsidRDefault="00E90ED4" w:rsidP="00E90ED4">
      <w:pPr>
        <w:pStyle w:val="Bezmezer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Mapové výstupy</w:t>
      </w:r>
      <w:r w:rsidRPr="00AD5529">
        <w:rPr>
          <w:rFonts w:cs="Arial"/>
          <w:b/>
          <w:bCs/>
          <w:sz w:val="28"/>
          <w:szCs w:val="28"/>
        </w:rPr>
        <w:t xml:space="preserve"> místních komunikac</w:t>
      </w:r>
      <w:r>
        <w:rPr>
          <w:rFonts w:cs="Arial"/>
          <w:b/>
          <w:bCs/>
          <w:sz w:val="28"/>
          <w:szCs w:val="28"/>
        </w:rPr>
        <w:t>í</w:t>
      </w:r>
    </w:p>
    <w:p w14:paraId="615C7D51" w14:textId="77777777" w:rsidR="00E90ED4" w:rsidRDefault="00E90ED4" w:rsidP="00321641">
      <w:pPr>
        <w:tabs>
          <w:tab w:val="left" w:pos="914"/>
        </w:tabs>
        <w:jc w:val="center"/>
        <w:rPr>
          <w:sz w:val="28"/>
          <w:szCs w:val="28"/>
        </w:rPr>
      </w:pPr>
    </w:p>
    <w:sectPr w:rsidR="00E90ED4" w:rsidSect="004538B3">
      <w:headerReference w:type="default" r:id="rId10"/>
      <w:footerReference w:type="default" r:id="rId11"/>
      <w:pgSz w:w="11906" w:h="16838"/>
      <w:pgMar w:top="1135" w:right="99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2728" w14:textId="77777777" w:rsidR="005F0F23" w:rsidRDefault="005F0F23" w:rsidP="00E24E0C">
      <w:pPr>
        <w:spacing w:after="0" w:line="240" w:lineRule="auto"/>
      </w:pPr>
      <w:r>
        <w:separator/>
      </w:r>
    </w:p>
  </w:endnote>
  <w:endnote w:type="continuationSeparator" w:id="0">
    <w:p w14:paraId="7B27C1B0" w14:textId="77777777" w:rsidR="005F0F23" w:rsidRDefault="005F0F23" w:rsidP="00E2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nev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tilliumMaps26L">
    <w:altName w:val="Arial"/>
    <w:charset w:val="00"/>
    <w:family w:val="moder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B1BD" w14:textId="7FF212D9" w:rsidR="007734AE" w:rsidRDefault="007734AE" w:rsidP="00B84E4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53518A94" wp14:editId="579B5369">
          <wp:simplePos x="0" y="0"/>
          <wp:positionH relativeFrom="column">
            <wp:posOffset>4692650</wp:posOffset>
          </wp:positionH>
          <wp:positionV relativeFrom="paragraph">
            <wp:posOffset>50800</wp:posOffset>
          </wp:positionV>
          <wp:extent cx="1489710" cy="17907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9" r="18547" b="67201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3DFFCEC8" wp14:editId="19ACAECB">
          <wp:simplePos x="0" y="0"/>
          <wp:positionH relativeFrom="column">
            <wp:posOffset>2875915</wp:posOffset>
          </wp:positionH>
          <wp:positionV relativeFrom="paragraph">
            <wp:posOffset>50800</wp:posOffset>
          </wp:positionV>
          <wp:extent cx="1721485" cy="532765"/>
          <wp:effectExtent l="0" t="0" r="0" b="635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9" t="53966" b="26984"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E70F1D" wp14:editId="00D404B2">
              <wp:simplePos x="0" y="0"/>
              <wp:positionH relativeFrom="column">
                <wp:posOffset>-1270</wp:posOffset>
              </wp:positionH>
              <wp:positionV relativeFrom="paragraph">
                <wp:posOffset>25400</wp:posOffset>
              </wp:positionV>
              <wp:extent cx="6170295" cy="0"/>
              <wp:effectExtent l="17780" t="15875" r="12700" b="12700"/>
              <wp:wrapNone/>
              <wp:docPr id="7" name="Přímá spojnice se šipko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D66F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7" o:spid="_x0000_s1026" type="#_x0000_t32" style="position:absolute;margin-left:-.1pt;margin-top:2pt;width:485.8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" strokecolor="#a5a5a5" strokeweight="1.5pt"/>
          </w:pict>
        </mc:Fallback>
      </mc:AlternateContent>
    </w:r>
  </w:p>
  <w:p w14:paraId="3C256173" w14:textId="5D65375D" w:rsidR="007734AE" w:rsidRPr="008D3343" w:rsidRDefault="008D3343" w:rsidP="00B84E49">
    <w:pPr>
      <w:pStyle w:val="Zpat"/>
      <w:rPr>
        <w:b/>
        <w:bCs/>
        <w:sz w:val="24"/>
        <w:szCs w:val="24"/>
      </w:rPr>
    </w:pPr>
    <w:r w:rsidRPr="008D3343">
      <w:rPr>
        <w:b/>
        <w:bCs/>
        <w:noProof/>
        <w:sz w:val="24"/>
        <w:szCs w:val="24"/>
      </w:rPr>
      <w:drawing>
        <wp:anchor distT="0" distB="0" distL="114300" distR="114300" simplePos="0" relativeHeight="251664896" behindDoc="0" locked="0" layoutInCell="1" allowOverlap="1" wp14:anchorId="74B7E55C" wp14:editId="2B34A816">
          <wp:simplePos x="0" y="0"/>
          <wp:positionH relativeFrom="column">
            <wp:posOffset>-117667</wp:posOffset>
          </wp:positionH>
          <wp:positionV relativeFrom="paragraph">
            <wp:posOffset>195167</wp:posOffset>
          </wp:positionV>
          <wp:extent cx="1790950" cy="64779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950" cy="647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3343">
      <w:rPr>
        <w:b/>
        <w:bCs/>
        <w:sz w:val="24"/>
        <w:szCs w:val="24"/>
      </w:rPr>
      <w:t>DATA PROCON s.r.o.</w:t>
    </w:r>
  </w:p>
  <w:p w14:paraId="01183EB1" w14:textId="3D400DFB" w:rsidR="007734AE" w:rsidRDefault="007734AE">
    <w:pPr>
      <w:pStyle w:val="Zpat"/>
    </w:pPr>
  </w:p>
  <w:p w14:paraId="1A29AB79" w14:textId="77777777" w:rsidR="007734AE" w:rsidRDefault="007734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0272" w14:textId="77777777" w:rsidR="007734AE" w:rsidRPr="00B84E49" w:rsidRDefault="007734AE" w:rsidP="00B8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D303" w14:textId="77777777" w:rsidR="005F0F23" w:rsidRDefault="005F0F23" w:rsidP="00E24E0C">
      <w:pPr>
        <w:spacing w:after="0" w:line="240" w:lineRule="auto"/>
      </w:pPr>
      <w:r>
        <w:separator/>
      </w:r>
    </w:p>
  </w:footnote>
  <w:footnote w:type="continuationSeparator" w:id="0">
    <w:p w14:paraId="1C49DE17" w14:textId="77777777" w:rsidR="005F0F23" w:rsidRDefault="005F0F23" w:rsidP="00E2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EDF3" w14:textId="77777777" w:rsidR="007734AE" w:rsidRDefault="007734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473F61A" wp14:editId="3FB4FB7E">
          <wp:simplePos x="0" y="0"/>
          <wp:positionH relativeFrom="column">
            <wp:posOffset>-716915</wp:posOffset>
          </wp:positionH>
          <wp:positionV relativeFrom="paragraph">
            <wp:posOffset>-451485</wp:posOffset>
          </wp:positionV>
          <wp:extent cx="7553325" cy="828040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a Procon 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C3D59" w14:textId="77777777" w:rsidR="007734AE" w:rsidRDefault="007734AE">
    <w:pPr>
      <w:pStyle w:val="Zhlav"/>
    </w:pPr>
  </w:p>
  <w:p w14:paraId="1D8A5068" w14:textId="77777777" w:rsidR="007734AE" w:rsidRDefault="007734AE">
    <w:pPr>
      <w:pStyle w:val="Zhlav"/>
    </w:pPr>
  </w:p>
  <w:p w14:paraId="5E3B6DC9" w14:textId="77777777" w:rsidR="007734AE" w:rsidRDefault="007734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FE40" w14:textId="77777777" w:rsidR="007734AE" w:rsidRPr="00B84E49" w:rsidRDefault="007734AE" w:rsidP="00B84E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2F0"/>
    <w:multiLevelType w:val="hybridMultilevel"/>
    <w:tmpl w:val="204686A0"/>
    <w:lvl w:ilvl="0" w:tplc="7F1862F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60AA7"/>
    <w:multiLevelType w:val="hybridMultilevel"/>
    <w:tmpl w:val="976ECF3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7B90089F"/>
    <w:multiLevelType w:val="hybridMultilevel"/>
    <w:tmpl w:val="CEE6E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7C4"/>
    <w:multiLevelType w:val="hybridMultilevel"/>
    <w:tmpl w:val="236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49"/>
    <w:rsid w:val="00000F63"/>
    <w:rsid w:val="0000522A"/>
    <w:rsid w:val="00005453"/>
    <w:rsid w:val="000058FD"/>
    <w:rsid w:val="000171AB"/>
    <w:rsid w:val="0002042B"/>
    <w:rsid w:val="000225ED"/>
    <w:rsid w:val="000309B2"/>
    <w:rsid w:val="00032821"/>
    <w:rsid w:val="00046853"/>
    <w:rsid w:val="00046AC1"/>
    <w:rsid w:val="000537F8"/>
    <w:rsid w:val="00053B2C"/>
    <w:rsid w:val="00065D42"/>
    <w:rsid w:val="0007236B"/>
    <w:rsid w:val="00076E2B"/>
    <w:rsid w:val="000913F5"/>
    <w:rsid w:val="000A107C"/>
    <w:rsid w:val="000A43BD"/>
    <w:rsid w:val="000A5A77"/>
    <w:rsid w:val="000A7322"/>
    <w:rsid w:val="000B03CD"/>
    <w:rsid w:val="000B411F"/>
    <w:rsid w:val="000B424C"/>
    <w:rsid w:val="000B63DA"/>
    <w:rsid w:val="000C2D98"/>
    <w:rsid w:val="000C7577"/>
    <w:rsid w:val="000D2A4B"/>
    <w:rsid w:val="000E7414"/>
    <w:rsid w:val="000E7A61"/>
    <w:rsid w:val="000F11DD"/>
    <w:rsid w:val="000F2828"/>
    <w:rsid w:val="000F2D72"/>
    <w:rsid w:val="000F5626"/>
    <w:rsid w:val="00100535"/>
    <w:rsid w:val="00116BC8"/>
    <w:rsid w:val="00122FAD"/>
    <w:rsid w:val="0013546B"/>
    <w:rsid w:val="00140D11"/>
    <w:rsid w:val="00144077"/>
    <w:rsid w:val="0014479A"/>
    <w:rsid w:val="00144946"/>
    <w:rsid w:val="0015239B"/>
    <w:rsid w:val="0015419F"/>
    <w:rsid w:val="00165CEC"/>
    <w:rsid w:val="0016702E"/>
    <w:rsid w:val="00170564"/>
    <w:rsid w:val="00170CF5"/>
    <w:rsid w:val="00171C57"/>
    <w:rsid w:val="001749C2"/>
    <w:rsid w:val="00175D40"/>
    <w:rsid w:val="00193926"/>
    <w:rsid w:val="00196D34"/>
    <w:rsid w:val="001A1A3E"/>
    <w:rsid w:val="001A3A93"/>
    <w:rsid w:val="001C11B3"/>
    <w:rsid w:val="001C251D"/>
    <w:rsid w:val="001C26B5"/>
    <w:rsid w:val="001C412D"/>
    <w:rsid w:val="001E08E9"/>
    <w:rsid w:val="001E0AF9"/>
    <w:rsid w:val="001E3D06"/>
    <w:rsid w:val="001E42E9"/>
    <w:rsid w:val="001E4911"/>
    <w:rsid w:val="001E688A"/>
    <w:rsid w:val="001F05E9"/>
    <w:rsid w:val="001F3C9F"/>
    <w:rsid w:val="001F64BF"/>
    <w:rsid w:val="002025D9"/>
    <w:rsid w:val="00210CEB"/>
    <w:rsid w:val="0021641C"/>
    <w:rsid w:val="002231A5"/>
    <w:rsid w:val="00224B89"/>
    <w:rsid w:val="002330B4"/>
    <w:rsid w:val="0023606F"/>
    <w:rsid w:val="00241786"/>
    <w:rsid w:val="0024261B"/>
    <w:rsid w:val="00245946"/>
    <w:rsid w:val="00246322"/>
    <w:rsid w:val="00250060"/>
    <w:rsid w:val="00256C27"/>
    <w:rsid w:val="00262FF0"/>
    <w:rsid w:val="002704B6"/>
    <w:rsid w:val="00275F7E"/>
    <w:rsid w:val="002832B6"/>
    <w:rsid w:val="00290DB3"/>
    <w:rsid w:val="00292628"/>
    <w:rsid w:val="002958A8"/>
    <w:rsid w:val="002A3C32"/>
    <w:rsid w:val="002A47F1"/>
    <w:rsid w:val="002B5595"/>
    <w:rsid w:val="002B5C03"/>
    <w:rsid w:val="002C3EA7"/>
    <w:rsid w:val="002C427A"/>
    <w:rsid w:val="002C529C"/>
    <w:rsid w:val="002D2C36"/>
    <w:rsid w:val="002E1053"/>
    <w:rsid w:val="002E14C6"/>
    <w:rsid w:val="002E7159"/>
    <w:rsid w:val="002E748C"/>
    <w:rsid w:val="002F1763"/>
    <w:rsid w:val="003048C5"/>
    <w:rsid w:val="0030628D"/>
    <w:rsid w:val="00307C39"/>
    <w:rsid w:val="00311A6C"/>
    <w:rsid w:val="003171FA"/>
    <w:rsid w:val="00320579"/>
    <w:rsid w:val="00321641"/>
    <w:rsid w:val="00325BCD"/>
    <w:rsid w:val="00337827"/>
    <w:rsid w:val="0035757E"/>
    <w:rsid w:val="00360B61"/>
    <w:rsid w:val="00373F11"/>
    <w:rsid w:val="00375C86"/>
    <w:rsid w:val="003862C4"/>
    <w:rsid w:val="00387813"/>
    <w:rsid w:val="003A2184"/>
    <w:rsid w:val="003A4A63"/>
    <w:rsid w:val="003A75B2"/>
    <w:rsid w:val="003B36DB"/>
    <w:rsid w:val="003C0ACF"/>
    <w:rsid w:val="003C146C"/>
    <w:rsid w:val="003C2990"/>
    <w:rsid w:val="003C323C"/>
    <w:rsid w:val="003C5D3A"/>
    <w:rsid w:val="003C64B4"/>
    <w:rsid w:val="003D4944"/>
    <w:rsid w:val="003D6D61"/>
    <w:rsid w:val="003E1EDE"/>
    <w:rsid w:val="003F4DB6"/>
    <w:rsid w:val="003F6950"/>
    <w:rsid w:val="003F6E65"/>
    <w:rsid w:val="003F72A8"/>
    <w:rsid w:val="00400963"/>
    <w:rsid w:val="00400F60"/>
    <w:rsid w:val="004138C7"/>
    <w:rsid w:val="00421DF6"/>
    <w:rsid w:val="0043230A"/>
    <w:rsid w:val="004326FD"/>
    <w:rsid w:val="00433DE8"/>
    <w:rsid w:val="00436561"/>
    <w:rsid w:val="00440ADA"/>
    <w:rsid w:val="004538B3"/>
    <w:rsid w:val="0046353E"/>
    <w:rsid w:val="004658A2"/>
    <w:rsid w:val="00471709"/>
    <w:rsid w:val="00471A1C"/>
    <w:rsid w:val="0048323B"/>
    <w:rsid w:val="0049668B"/>
    <w:rsid w:val="00496E3F"/>
    <w:rsid w:val="0049790E"/>
    <w:rsid w:val="004A1291"/>
    <w:rsid w:val="004B2745"/>
    <w:rsid w:val="004B2B53"/>
    <w:rsid w:val="004B6DED"/>
    <w:rsid w:val="004C041E"/>
    <w:rsid w:val="004C0E28"/>
    <w:rsid w:val="004C30F6"/>
    <w:rsid w:val="004C4BF1"/>
    <w:rsid w:val="004C6FDB"/>
    <w:rsid w:val="004D2262"/>
    <w:rsid w:val="004E13F6"/>
    <w:rsid w:val="004E2E3E"/>
    <w:rsid w:val="004E3343"/>
    <w:rsid w:val="004F7713"/>
    <w:rsid w:val="004F7815"/>
    <w:rsid w:val="005071F8"/>
    <w:rsid w:val="00507ACC"/>
    <w:rsid w:val="00514ADA"/>
    <w:rsid w:val="00520244"/>
    <w:rsid w:val="00520AC6"/>
    <w:rsid w:val="00523C8A"/>
    <w:rsid w:val="0053190C"/>
    <w:rsid w:val="0053218B"/>
    <w:rsid w:val="00543695"/>
    <w:rsid w:val="00543B64"/>
    <w:rsid w:val="00544F38"/>
    <w:rsid w:val="00550603"/>
    <w:rsid w:val="00551464"/>
    <w:rsid w:val="00552DCA"/>
    <w:rsid w:val="00554914"/>
    <w:rsid w:val="0057583A"/>
    <w:rsid w:val="005774EB"/>
    <w:rsid w:val="00577E4B"/>
    <w:rsid w:val="0058097F"/>
    <w:rsid w:val="00581AD7"/>
    <w:rsid w:val="005B09CE"/>
    <w:rsid w:val="005B45E0"/>
    <w:rsid w:val="005C02BC"/>
    <w:rsid w:val="005C34BA"/>
    <w:rsid w:val="005D25A2"/>
    <w:rsid w:val="005D54BA"/>
    <w:rsid w:val="005E3A18"/>
    <w:rsid w:val="005F0F23"/>
    <w:rsid w:val="005F1EDE"/>
    <w:rsid w:val="005F2786"/>
    <w:rsid w:val="005F3D9D"/>
    <w:rsid w:val="005F6BB3"/>
    <w:rsid w:val="00626A2F"/>
    <w:rsid w:val="00627345"/>
    <w:rsid w:val="00631F01"/>
    <w:rsid w:val="006327BB"/>
    <w:rsid w:val="00635858"/>
    <w:rsid w:val="0063771E"/>
    <w:rsid w:val="00641F3F"/>
    <w:rsid w:val="0064623D"/>
    <w:rsid w:val="006617CC"/>
    <w:rsid w:val="00663E3D"/>
    <w:rsid w:val="00664DDD"/>
    <w:rsid w:val="00670AFD"/>
    <w:rsid w:val="00690AE8"/>
    <w:rsid w:val="006A1CEB"/>
    <w:rsid w:val="006A44F9"/>
    <w:rsid w:val="006A672B"/>
    <w:rsid w:val="006A6948"/>
    <w:rsid w:val="006B465E"/>
    <w:rsid w:val="006C27D4"/>
    <w:rsid w:val="006C287B"/>
    <w:rsid w:val="006C4793"/>
    <w:rsid w:val="006D1904"/>
    <w:rsid w:val="006D391C"/>
    <w:rsid w:val="006D54B5"/>
    <w:rsid w:val="006E03B9"/>
    <w:rsid w:val="006E3910"/>
    <w:rsid w:val="00700AFC"/>
    <w:rsid w:val="007120CB"/>
    <w:rsid w:val="007163D1"/>
    <w:rsid w:val="00717140"/>
    <w:rsid w:val="007243BA"/>
    <w:rsid w:val="0073150C"/>
    <w:rsid w:val="00743FF7"/>
    <w:rsid w:val="00744FDE"/>
    <w:rsid w:val="007505E8"/>
    <w:rsid w:val="0075258D"/>
    <w:rsid w:val="007562C8"/>
    <w:rsid w:val="00761ED3"/>
    <w:rsid w:val="007638C5"/>
    <w:rsid w:val="00765D7E"/>
    <w:rsid w:val="007734AE"/>
    <w:rsid w:val="0077797C"/>
    <w:rsid w:val="0078062C"/>
    <w:rsid w:val="00786766"/>
    <w:rsid w:val="00787B3F"/>
    <w:rsid w:val="00796006"/>
    <w:rsid w:val="007A2B8C"/>
    <w:rsid w:val="007A4043"/>
    <w:rsid w:val="007B399B"/>
    <w:rsid w:val="007B55AC"/>
    <w:rsid w:val="007B7EA8"/>
    <w:rsid w:val="007C7E4E"/>
    <w:rsid w:val="007D2DB8"/>
    <w:rsid w:val="007D7365"/>
    <w:rsid w:val="007E2D19"/>
    <w:rsid w:val="007E4A2C"/>
    <w:rsid w:val="007E53DF"/>
    <w:rsid w:val="007F1E28"/>
    <w:rsid w:val="007F39A2"/>
    <w:rsid w:val="007F51A8"/>
    <w:rsid w:val="007F7DFF"/>
    <w:rsid w:val="00800BB4"/>
    <w:rsid w:val="0080261C"/>
    <w:rsid w:val="00811FA7"/>
    <w:rsid w:val="00812E40"/>
    <w:rsid w:val="00815AB3"/>
    <w:rsid w:val="008214A2"/>
    <w:rsid w:val="008340D9"/>
    <w:rsid w:val="0084740C"/>
    <w:rsid w:val="0086051F"/>
    <w:rsid w:val="00860CF3"/>
    <w:rsid w:val="008756A0"/>
    <w:rsid w:val="008777FE"/>
    <w:rsid w:val="00881A13"/>
    <w:rsid w:val="00883C12"/>
    <w:rsid w:val="00883DB0"/>
    <w:rsid w:val="00892917"/>
    <w:rsid w:val="00892971"/>
    <w:rsid w:val="00897F3D"/>
    <w:rsid w:val="008B1188"/>
    <w:rsid w:val="008C03C0"/>
    <w:rsid w:val="008C087D"/>
    <w:rsid w:val="008C15A8"/>
    <w:rsid w:val="008C2733"/>
    <w:rsid w:val="008D3343"/>
    <w:rsid w:val="008E0415"/>
    <w:rsid w:val="008E4032"/>
    <w:rsid w:val="008F190B"/>
    <w:rsid w:val="00901AA0"/>
    <w:rsid w:val="009048DA"/>
    <w:rsid w:val="00905E79"/>
    <w:rsid w:val="00915829"/>
    <w:rsid w:val="009161BD"/>
    <w:rsid w:val="0093065B"/>
    <w:rsid w:val="0094061B"/>
    <w:rsid w:val="00941D90"/>
    <w:rsid w:val="009519CC"/>
    <w:rsid w:val="00956BDD"/>
    <w:rsid w:val="009571F7"/>
    <w:rsid w:val="009578DD"/>
    <w:rsid w:val="00974162"/>
    <w:rsid w:val="00977373"/>
    <w:rsid w:val="00977AE4"/>
    <w:rsid w:val="009833D3"/>
    <w:rsid w:val="00990237"/>
    <w:rsid w:val="009A023F"/>
    <w:rsid w:val="009A612F"/>
    <w:rsid w:val="009B3FC1"/>
    <w:rsid w:val="009C0A9B"/>
    <w:rsid w:val="009C274D"/>
    <w:rsid w:val="009C41C2"/>
    <w:rsid w:val="009C769A"/>
    <w:rsid w:val="009D0093"/>
    <w:rsid w:val="009D278A"/>
    <w:rsid w:val="009D7DF6"/>
    <w:rsid w:val="009E0B0C"/>
    <w:rsid w:val="009F1A89"/>
    <w:rsid w:val="009F2454"/>
    <w:rsid w:val="00A0377D"/>
    <w:rsid w:val="00A0394B"/>
    <w:rsid w:val="00A0620D"/>
    <w:rsid w:val="00A17226"/>
    <w:rsid w:val="00A21E8E"/>
    <w:rsid w:val="00A22103"/>
    <w:rsid w:val="00A31690"/>
    <w:rsid w:val="00A334C0"/>
    <w:rsid w:val="00A34876"/>
    <w:rsid w:val="00A36A63"/>
    <w:rsid w:val="00A374E6"/>
    <w:rsid w:val="00A43F5B"/>
    <w:rsid w:val="00A569F6"/>
    <w:rsid w:val="00A655ED"/>
    <w:rsid w:val="00A73BB2"/>
    <w:rsid w:val="00A7472C"/>
    <w:rsid w:val="00A763BF"/>
    <w:rsid w:val="00A83D4F"/>
    <w:rsid w:val="00A87804"/>
    <w:rsid w:val="00AA0FC9"/>
    <w:rsid w:val="00AA3DC9"/>
    <w:rsid w:val="00AC12A4"/>
    <w:rsid w:val="00AD0673"/>
    <w:rsid w:val="00AD451F"/>
    <w:rsid w:val="00AD5529"/>
    <w:rsid w:val="00AE0004"/>
    <w:rsid w:val="00AE01B9"/>
    <w:rsid w:val="00AE31B9"/>
    <w:rsid w:val="00AE49CC"/>
    <w:rsid w:val="00AE7534"/>
    <w:rsid w:val="00B02693"/>
    <w:rsid w:val="00B03279"/>
    <w:rsid w:val="00B05205"/>
    <w:rsid w:val="00B10810"/>
    <w:rsid w:val="00B1142B"/>
    <w:rsid w:val="00B129CC"/>
    <w:rsid w:val="00B20D6F"/>
    <w:rsid w:val="00B341D9"/>
    <w:rsid w:val="00B4635C"/>
    <w:rsid w:val="00B463DA"/>
    <w:rsid w:val="00B52EA8"/>
    <w:rsid w:val="00B64AF8"/>
    <w:rsid w:val="00B76B14"/>
    <w:rsid w:val="00B82216"/>
    <w:rsid w:val="00B84611"/>
    <w:rsid w:val="00B84E49"/>
    <w:rsid w:val="00B85D96"/>
    <w:rsid w:val="00B87273"/>
    <w:rsid w:val="00B92DDE"/>
    <w:rsid w:val="00B939CF"/>
    <w:rsid w:val="00BA51B7"/>
    <w:rsid w:val="00BB0950"/>
    <w:rsid w:val="00BB1147"/>
    <w:rsid w:val="00BB2D34"/>
    <w:rsid w:val="00BC50E4"/>
    <w:rsid w:val="00BC583F"/>
    <w:rsid w:val="00BD5D78"/>
    <w:rsid w:val="00BE054A"/>
    <w:rsid w:val="00BE1C22"/>
    <w:rsid w:val="00C03BDD"/>
    <w:rsid w:val="00C06EEA"/>
    <w:rsid w:val="00C12B31"/>
    <w:rsid w:val="00C12C18"/>
    <w:rsid w:val="00C14650"/>
    <w:rsid w:val="00C14F29"/>
    <w:rsid w:val="00C30152"/>
    <w:rsid w:val="00C3424E"/>
    <w:rsid w:val="00C421B2"/>
    <w:rsid w:val="00C44E53"/>
    <w:rsid w:val="00C5504A"/>
    <w:rsid w:val="00C55DC8"/>
    <w:rsid w:val="00C617C3"/>
    <w:rsid w:val="00C61FE3"/>
    <w:rsid w:val="00C7221E"/>
    <w:rsid w:val="00C833BC"/>
    <w:rsid w:val="00C94879"/>
    <w:rsid w:val="00C97E4C"/>
    <w:rsid w:val="00CA2C5A"/>
    <w:rsid w:val="00CA657F"/>
    <w:rsid w:val="00CB3471"/>
    <w:rsid w:val="00CC2865"/>
    <w:rsid w:val="00CC2C7B"/>
    <w:rsid w:val="00CC72F8"/>
    <w:rsid w:val="00CD6F94"/>
    <w:rsid w:val="00CF2901"/>
    <w:rsid w:val="00CF63BF"/>
    <w:rsid w:val="00D01C00"/>
    <w:rsid w:val="00D06440"/>
    <w:rsid w:val="00D27484"/>
    <w:rsid w:val="00D36524"/>
    <w:rsid w:val="00D42019"/>
    <w:rsid w:val="00D43F7D"/>
    <w:rsid w:val="00D4421B"/>
    <w:rsid w:val="00D44796"/>
    <w:rsid w:val="00D618CA"/>
    <w:rsid w:val="00D6377E"/>
    <w:rsid w:val="00D66549"/>
    <w:rsid w:val="00D719D0"/>
    <w:rsid w:val="00D7258D"/>
    <w:rsid w:val="00D72D1D"/>
    <w:rsid w:val="00D73742"/>
    <w:rsid w:val="00D77EEA"/>
    <w:rsid w:val="00D77FE0"/>
    <w:rsid w:val="00D81A13"/>
    <w:rsid w:val="00D82CFB"/>
    <w:rsid w:val="00D92766"/>
    <w:rsid w:val="00DA638A"/>
    <w:rsid w:val="00DC0B7B"/>
    <w:rsid w:val="00DC18A2"/>
    <w:rsid w:val="00DC24A9"/>
    <w:rsid w:val="00DC2E6A"/>
    <w:rsid w:val="00DD0A33"/>
    <w:rsid w:val="00DD5DF7"/>
    <w:rsid w:val="00DD6B9C"/>
    <w:rsid w:val="00DD6C10"/>
    <w:rsid w:val="00DE315A"/>
    <w:rsid w:val="00DF1011"/>
    <w:rsid w:val="00DF22A0"/>
    <w:rsid w:val="00DF250D"/>
    <w:rsid w:val="00DF51EB"/>
    <w:rsid w:val="00DF5836"/>
    <w:rsid w:val="00E047C3"/>
    <w:rsid w:val="00E063D1"/>
    <w:rsid w:val="00E12159"/>
    <w:rsid w:val="00E17CBB"/>
    <w:rsid w:val="00E2153B"/>
    <w:rsid w:val="00E24E0C"/>
    <w:rsid w:val="00E276C6"/>
    <w:rsid w:val="00E3743E"/>
    <w:rsid w:val="00E46215"/>
    <w:rsid w:val="00E5597C"/>
    <w:rsid w:val="00E60DAB"/>
    <w:rsid w:val="00E66FA3"/>
    <w:rsid w:val="00E767F0"/>
    <w:rsid w:val="00E83879"/>
    <w:rsid w:val="00E90ED4"/>
    <w:rsid w:val="00E9255E"/>
    <w:rsid w:val="00E953C5"/>
    <w:rsid w:val="00EB31B2"/>
    <w:rsid w:val="00EB4781"/>
    <w:rsid w:val="00EB71A1"/>
    <w:rsid w:val="00EC7844"/>
    <w:rsid w:val="00ED4884"/>
    <w:rsid w:val="00ED6DA7"/>
    <w:rsid w:val="00EE2815"/>
    <w:rsid w:val="00EE3892"/>
    <w:rsid w:val="00EE44DD"/>
    <w:rsid w:val="00EF0F38"/>
    <w:rsid w:val="00EF0FD5"/>
    <w:rsid w:val="00EF42F0"/>
    <w:rsid w:val="00EF745D"/>
    <w:rsid w:val="00EF7BD0"/>
    <w:rsid w:val="00F02B00"/>
    <w:rsid w:val="00F049F0"/>
    <w:rsid w:val="00F10C94"/>
    <w:rsid w:val="00F1166A"/>
    <w:rsid w:val="00F12E35"/>
    <w:rsid w:val="00F15909"/>
    <w:rsid w:val="00F17C99"/>
    <w:rsid w:val="00F2122F"/>
    <w:rsid w:val="00F23714"/>
    <w:rsid w:val="00F243F7"/>
    <w:rsid w:val="00F3437E"/>
    <w:rsid w:val="00F371A5"/>
    <w:rsid w:val="00F37D85"/>
    <w:rsid w:val="00F428DF"/>
    <w:rsid w:val="00F45621"/>
    <w:rsid w:val="00F47C81"/>
    <w:rsid w:val="00F47F2F"/>
    <w:rsid w:val="00F5043E"/>
    <w:rsid w:val="00F51F6A"/>
    <w:rsid w:val="00F5281E"/>
    <w:rsid w:val="00F52DB2"/>
    <w:rsid w:val="00F655C7"/>
    <w:rsid w:val="00F874A3"/>
    <w:rsid w:val="00F90799"/>
    <w:rsid w:val="00F928A8"/>
    <w:rsid w:val="00F9388A"/>
    <w:rsid w:val="00FA3782"/>
    <w:rsid w:val="00FB7219"/>
    <w:rsid w:val="00FC1385"/>
    <w:rsid w:val="00FC4089"/>
    <w:rsid w:val="00FD085E"/>
    <w:rsid w:val="00FD3953"/>
    <w:rsid w:val="00FD7D6E"/>
    <w:rsid w:val="00FE1199"/>
    <w:rsid w:val="00FE55CE"/>
    <w:rsid w:val="00FE73AB"/>
    <w:rsid w:val="00FF17B3"/>
    <w:rsid w:val="00FF2B2E"/>
    <w:rsid w:val="00FF36F4"/>
    <w:rsid w:val="00FF3F90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0B9C6"/>
  <w15:docId w15:val="{DD91594F-1D7B-4621-A72B-B5E2AEC3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4E0C"/>
  </w:style>
  <w:style w:type="paragraph" w:styleId="Zpat">
    <w:name w:val="footer"/>
    <w:basedOn w:val="Normln"/>
    <w:link w:val="ZpatChar"/>
    <w:uiPriority w:val="99"/>
    <w:unhideWhenUsed/>
    <w:rsid w:val="00E24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E0C"/>
  </w:style>
  <w:style w:type="paragraph" w:styleId="Textbubliny">
    <w:name w:val="Balloon Text"/>
    <w:basedOn w:val="Normln"/>
    <w:link w:val="TextbublinyChar"/>
    <w:uiPriority w:val="99"/>
    <w:semiHidden/>
    <w:unhideWhenUsed/>
    <w:rsid w:val="00E2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E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641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D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F1011"/>
    <w:pPr>
      <w:spacing w:after="0" w:line="240" w:lineRule="auto"/>
    </w:pPr>
  </w:style>
  <w:style w:type="character" w:customStyle="1" w:styleId="WW8Num1z8">
    <w:name w:val="WW8Num1z8"/>
    <w:rsid w:val="001C251D"/>
  </w:style>
  <w:style w:type="paragraph" w:styleId="Zkladntext">
    <w:name w:val="Body Text"/>
    <w:basedOn w:val="Normln"/>
    <w:link w:val="ZkladntextChar"/>
    <w:rsid w:val="001C251D"/>
    <w:pPr>
      <w:suppressAutoHyphens/>
      <w:spacing w:after="120" w:line="240" w:lineRule="auto"/>
    </w:pPr>
    <w:rPr>
      <w:rFonts w:ascii="Helvetica" w:eastAsia="Geneva" w:hAnsi="Helvetica" w:cs="Times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C251D"/>
    <w:rPr>
      <w:rFonts w:ascii="Helvetica" w:eastAsia="Geneva" w:hAnsi="Helvetica" w:cs="Times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D136-0EAB-48CF-B7BB-B5B3D154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16</Pages>
  <Words>1834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Studený</dc:creator>
  <cp:lastModifiedBy>Nekuža Miloš</cp:lastModifiedBy>
  <cp:revision>27</cp:revision>
  <cp:lastPrinted>2017-07-12T13:45:00Z</cp:lastPrinted>
  <dcterms:created xsi:type="dcterms:W3CDTF">2021-11-08T07:19:00Z</dcterms:created>
  <dcterms:modified xsi:type="dcterms:W3CDTF">2021-11-09T12:55:00Z</dcterms:modified>
</cp:coreProperties>
</file>